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4396" w14:textId="77777777" w:rsidR="006F03C0" w:rsidRDefault="006F03C0">
      <w:pPr>
        <w:pStyle w:val="BodyText"/>
        <w:rPr>
          <w:rFonts w:ascii="Times New Roman"/>
          <w:sz w:val="36"/>
        </w:rPr>
      </w:pPr>
    </w:p>
    <w:p w14:paraId="2C5D4397" w14:textId="77777777" w:rsidR="006F03C0" w:rsidRDefault="006F03C0">
      <w:pPr>
        <w:pStyle w:val="BodyText"/>
        <w:spacing w:before="337"/>
        <w:rPr>
          <w:rFonts w:ascii="Times New Roman"/>
          <w:sz w:val="36"/>
        </w:rPr>
      </w:pPr>
    </w:p>
    <w:p w14:paraId="2C5D4398" w14:textId="77777777" w:rsidR="006F03C0" w:rsidRDefault="00000000">
      <w:pPr>
        <w:pStyle w:val="Heading1"/>
      </w:pPr>
      <w:r>
        <w:t>Outside</w:t>
      </w:r>
      <w:r>
        <w:rPr>
          <w:spacing w:val="-4"/>
        </w:rPr>
        <w:t xml:space="preserve"> Food</w:t>
      </w:r>
    </w:p>
    <w:p w14:paraId="2C5D4399" w14:textId="77777777" w:rsidR="006F03C0" w:rsidRDefault="006F03C0">
      <w:pPr>
        <w:pStyle w:val="BodyText"/>
        <w:spacing w:before="139"/>
        <w:rPr>
          <w:b/>
          <w:sz w:val="36"/>
        </w:rPr>
      </w:pPr>
    </w:p>
    <w:p w14:paraId="2C5D439A" w14:textId="77777777" w:rsidR="006F03C0" w:rsidRDefault="00000000">
      <w:pPr>
        <w:pStyle w:val="BodyText"/>
      </w:pPr>
      <w:r>
        <w:rPr>
          <w:spacing w:val="-2"/>
          <w:u w:val="single"/>
        </w:rPr>
        <w:t>POLICY:</w:t>
      </w:r>
    </w:p>
    <w:p w14:paraId="2C5D439B" w14:textId="77777777" w:rsidR="006F03C0" w:rsidRDefault="00000000">
      <w:pPr>
        <w:pStyle w:val="BodyText"/>
        <w:spacing w:before="272"/>
        <w:ind w:left="720" w:right="9"/>
      </w:pPr>
      <w:proofErr w:type="gramStart"/>
      <w:r>
        <w:t>In order to</w:t>
      </w:r>
      <w:proofErr w:type="gramEnd"/>
      <w:r>
        <w:t xml:space="preserve"> foster the health and safety of children, food served during breakfast, lunch, and </w:t>
      </w:r>
      <w:proofErr w:type="gramStart"/>
      <w:r>
        <w:t>snack</w:t>
      </w:r>
      <w:proofErr w:type="gramEnd"/>
      <w:r>
        <w:t xml:space="preserve"> will be prepared by School Food Service and Model City Daycare’s kitchen staff.</w:t>
      </w:r>
      <w:r>
        <w:rPr>
          <w:spacing w:val="40"/>
        </w:rPr>
        <w:t xml:space="preserve"> </w:t>
      </w:r>
      <w:r>
        <w:t>Food served to children must be high in nutrients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fat,</w:t>
      </w:r>
      <w:r>
        <w:rPr>
          <w:spacing w:val="-3"/>
        </w:rPr>
        <w:t xml:space="preserve"> </w:t>
      </w:r>
      <w:r>
        <w:t>sugar,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salt.</w:t>
      </w:r>
      <w:r>
        <w:rPr>
          <w:spacing w:val="40"/>
        </w:rPr>
        <w:t xml:space="preserve"> </w:t>
      </w:r>
      <w:r>
        <w:t>Outside</w:t>
      </w:r>
      <w:r>
        <w:rPr>
          <w:spacing w:val="-5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t>poses</w:t>
      </w:r>
      <w:r>
        <w:rPr>
          <w:spacing w:val="-5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to children including food allergies and food-borne illness.</w:t>
      </w:r>
    </w:p>
    <w:p w14:paraId="2C5D439C" w14:textId="77777777" w:rsidR="006F03C0" w:rsidRDefault="006F03C0">
      <w:pPr>
        <w:pStyle w:val="BodyText"/>
        <w:spacing w:before="1"/>
      </w:pPr>
    </w:p>
    <w:p w14:paraId="2C5D439D" w14:textId="77777777" w:rsidR="006F03C0" w:rsidRDefault="00000000">
      <w:pPr>
        <w:pStyle w:val="ListParagraph"/>
        <w:numPr>
          <w:ilvl w:val="0"/>
          <w:numId w:val="2"/>
        </w:numPr>
        <w:tabs>
          <w:tab w:val="left" w:pos="1440"/>
        </w:tabs>
        <w:spacing w:before="1"/>
        <w:ind w:right="597"/>
        <w:rPr>
          <w:i/>
          <w:sz w:val="24"/>
        </w:rPr>
      </w:pPr>
      <w:r>
        <w:rPr>
          <w:i/>
          <w:sz w:val="24"/>
        </w:rPr>
        <w:t>This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policy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relates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Head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Start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Performance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Standards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45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CFR Part 1302.44 &amp; 1302.47</w:t>
      </w:r>
    </w:p>
    <w:p w14:paraId="2C5D439E" w14:textId="77777777" w:rsidR="006F03C0" w:rsidRDefault="006F03C0">
      <w:pPr>
        <w:pStyle w:val="BodyText"/>
        <w:rPr>
          <w:i/>
        </w:rPr>
      </w:pPr>
    </w:p>
    <w:p w14:paraId="2C5D439F" w14:textId="77777777" w:rsidR="006F03C0" w:rsidRDefault="00000000">
      <w:pPr>
        <w:pStyle w:val="BodyText"/>
      </w:pPr>
      <w:r>
        <w:rPr>
          <w:spacing w:val="-2"/>
          <w:u w:val="single"/>
        </w:rPr>
        <w:t>PROCEDURE:</w:t>
      </w:r>
    </w:p>
    <w:p w14:paraId="2C5D43A0" w14:textId="77777777" w:rsidR="006F03C0" w:rsidRDefault="00000000">
      <w:pPr>
        <w:pStyle w:val="ListParagraph"/>
        <w:numPr>
          <w:ilvl w:val="0"/>
          <w:numId w:val="1"/>
        </w:numPr>
        <w:tabs>
          <w:tab w:val="left" w:pos="1440"/>
        </w:tabs>
        <w:ind w:right="612"/>
        <w:rPr>
          <w:sz w:val="24"/>
        </w:rPr>
      </w:pPr>
      <w:r>
        <w:rPr>
          <w:sz w:val="24"/>
        </w:rPr>
        <w:t xml:space="preserve">Children will be served breakfast, lunch, and </w:t>
      </w:r>
      <w:proofErr w:type="gramStart"/>
      <w:r>
        <w:rPr>
          <w:sz w:val="24"/>
        </w:rPr>
        <w:t>snack</w:t>
      </w:r>
      <w:proofErr w:type="gramEnd"/>
      <w:r>
        <w:rPr>
          <w:sz w:val="24"/>
        </w:rPr>
        <w:t xml:space="preserve"> handled and prepared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cafeteria</w:t>
      </w:r>
      <w:r>
        <w:rPr>
          <w:spacing w:val="-2"/>
          <w:sz w:val="24"/>
        </w:rPr>
        <w:t xml:space="preserve"> </w:t>
      </w:r>
      <w:r>
        <w:rPr>
          <w:sz w:val="24"/>
        </w:rPr>
        <w:t>staff.</w:t>
      </w:r>
      <w:r>
        <w:rPr>
          <w:spacing w:val="40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allowed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pack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their </w:t>
      </w:r>
      <w:r>
        <w:rPr>
          <w:spacing w:val="-2"/>
          <w:sz w:val="24"/>
        </w:rPr>
        <w:t>meals.</w:t>
      </w:r>
    </w:p>
    <w:p w14:paraId="2C5D43A1" w14:textId="77777777" w:rsidR="006F03C0" w:rsidRDefault="00000000">
      <w:pPr>
        <w:pStyle w:val="ListParagraph"/>
        <w:numPr>
          <w:ilvl w:val="0"/>
          <w:numId w:val="1"/>
        </w:numPr>
        <w:tabs>
          <w:tab w:val="left" w:pos="1440"/>
        </w:tabs>
        <w:ind w:hanging="751"/>
        <w:rPr>
          <w:sz w:val="24"/>
        </w:rPr>
      </w:pPr>
      <w:r>
        <w:rPr>
          <w:sz w:val="24"/>
        </w:rPr>
        <w:t>Food</w:t>
      </w:r>
      <w:r>
        <w:rPr>
          <w:spacing w:val="-4"/>
          <w:sz w:val="24"/>
        </w:rPr>
        <w:t xml:space="preserve"> </w:t>
      </w:r>
      <w:r>
        <w:rPr>
          <w:sz w:val="24"/>
        </w:rPr>
        <w:t>prepared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home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allowed.</w:t>
      </w:r>
    </w:p>
    <w:p w14:paraId="2C5D43A2" w14:textId="77777777" w:rsidR="006F03C0" w:rsidRDefault="006F03C0">
      <w:pPr>
        <w:pStyle w:val="BodyText"/>
        <w:spacing w:before="1"/>
      </w:pPr>
    </w:p>
    <w:p w14:paraId="2C5D43A3" w14:textId="77777777" w:rsidR="006F03C0" w:rsidRDefault="00000000">
      <w:pPr>
        <w:pStyle w:val="ListParagraph"/>
        <w:numPr>
          <w:ilvl w:val="0"/>
          <w:numId w:val="1"/>
        </w:numPr>
        <w:tabs>
          <w:tab w:val="left" w:pos="1440"/>
        </w:tabs>
        <w:spacing w:before="1"/>
        <w:ind w:right="165" w:hanging="749"/>
        <w:rPr>
          <w:sz w:val="24"/>
        </w:rPr>
      </w:pP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classroom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socials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-6"/>
          <w:sz w:val="24"/>
        </w:rPr>
        <w:t xml:space="preserve"> </w:t>
      </w:r>
      <w:r>
        <w:rPr>
          <w:sz w:val="24"/>
        </w:rPr>
        <w:t>functions,</w:t>
      </w:r>
      <w:r>
        <w:rPr>
          <w:spacing w:val="-6"/>
          <w:sz w:val="24"/>
        </w:rPr>
        <w:t xml:space="preserve"> </w:t>
      </w:r>
      <w:r>
        <w:rPr>
          <w:sz w:val="24"/>
        </w:rPr>
        <w:t>food</w:t>
      </w:r>
      <w:r>
        <w:rPr>
          <w:spacing w:val="-3"/>
          <w:sz w:val="24"/>
        </w:rPr>
        <w:t xml:space="preserve"> </w:t>
      </w:r>
      <w:r>
        <w:rPr>
          <w:sz w:val="24"/>
        </w:rPr>
        <w:t>brought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4"/>
          <w:sz w:val="24"/>
        </w:rPr>
        <w:t xml:space="preserve"> </w:t>
      </w:r>
      <w:r>
        <w:rPr>
          <w:sz w:val="24"/>
        </w:rPr>
        <w:t>Head Start must come from licensed vendors and must be in unopened packages.</w:t>
      </w:r>
      <w:r>
        <w:rPr>
          <w:spacing w:val="40"/>
          <w:sz w:val="24"/>
        </w:rPr>
        <w:t xml:space="preserve"> </w:t>
      </w:r>
      <w:r>
        <w:rPr>
          <w:sz w:val="24"/>
        </w:rPr>
        <w:t>Teachers must be aware of food allergies in the classroom, and when the case arises, give prior approval for foods brought in.</w:t>
      </w:r>
    </w:p>
    <w:p w14:paraId="2C5D43A4" w14:textId="77777777" w:rsidR="006F03C0" w:rsidRDefault="00000000">
      <w:pPr>
        <w:pStyle w:val="ListParagraph"/>
        <w:numPr>
          <w:ilvl w:val="0"/>
          <w:numId w:val="1"/>
        </w:numPr>
        <w:tabs>
          <w:tab w:val="left" w:pos="1440"/>
        </w:tabs>
        <w:ind w:right="109" w:hanging="753"/>
        <w:rPr>
          <w:sz w:val="24"/>
        </w:rPr>
      </w:pPr>
      <w:r>
        <w:rPr>
          <w:sz w:val="24"/>
        </w:rPr>
        <w:t>Fresh</w:t>
      </w:r>
      <w:r>
        <w:rPr>
          <w:spacing w:val="-4"/>
          <w:sz w:val="24"/>
        </w:rPr>
        <w:t xml:space="preserve"> </w:t>
      </w:r>
      <w:r>
        <w:rPr>
          <w:sz w:val="24"/>
        </w:rPr>
        <w:t>fruits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vegetables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brought</w:t>
      </w:r>
      <w:r>
        <w:rPr>
          <w:spacing w:val="-2"/>
          <w:sz w:val="24"/>
        </w:rPr>
        <w:t xml:space="preserve"> </w:t>
      </w:r>
      <w:r>
        <w:rPr>
          <w:sz w:val="24"/>
        </w:rPr>
        <w:t>in.</w:t>
      </w:r>
      <w:r>
        <w:rPr>
          <w:spacing w:val="40"/>
          <w:sz w:val="24"/>
        </w:rPr>
        <w:t xml:space="preserve"> </w:t>
      </w:r>
      <w:r>
        <w:rPr>
          <w:sz w:val="24"/>
        </w:rPr>
        <w:t>However,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 washed in the center before being prepared and served.</w:t>
      </w:r>
    </w:p>
    <w:p w14:paraId="2C5D43A5" w14:textId="4BFD49DF" w:rsidR="006F03C0" w:rsidRDefault="00000000">
      <w:pPr>
        <w:pStyle w:val="ListParagraph"/>
        <w:numPr>
          <w:ilvl w:val="0"/>
          <w:numId w:val="1"/>
        </w:numPr>
        <w:tabs>
          <w:tab w:val="left" w:pos="1440"/>
        </w:tabs>
        <w:spacing w:before="269"/>
        <w:ind w:right="423" w:hanging="744"/>
        <w:rPr>
          <w:sz w:val="24"/>
        </w:rPr>
      </w:pPr>
      <w:r>
        <w:rPr>
          <w:color w:val="FF0000"/>
          <w:sz w:val="24"/>
        </w:rPr>
        <w:t>Staff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are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required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to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have</w:t>
      </w:r>
      <w:r>
        <w:rPr>
          <w:color w:val="FF0000"/>
          <w:spacing w:val="-4"/>
          <w:sz w:val="24"/>
        </w:rPr>
        <w:t xml:space="preserve"> </w:t>
      </w:r>
      <w:proofErr w:type="gramStart"/>
      <w:r>
        <w:rPr>
          <w:color w:val="FF0000"/>
          <w:sz w:val="24"/>
        </w:rPr>
        <w:t>clear</w:t>
      </w:r>
      <w:proofErr w:type="gramEnd"/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see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through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cups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and</w:t>
      </w:r>
      <w:r>
        <w:rPr>
          <w:color w:val="FF0000"/>
          <w:spacing w:val="-4"/>
          <w:sz w:val="24"/>
        </w:rPr>
        <w:t xml:space="preserve"> </w:t>
      </w:r>
      <w:r>
        <w:rPr>
          <w:color w:val="FF0000"/>
          <w:sz w:val="24"/>
        </w:rPr>
        <w:t>bottles</w:t>
      </w:r>
      <w:r w:rsidR="00525423">
        <w:rPr>
          <w:color w:val="FF0000"/>
          <w:sz w:val="24"/>
        </w:rPr>
        <w:t xml:space="preserve"> for use while in the classroom</w:t>
      </w:r>
      <w:r>
        <w:rPr>
          <w:color w:val="FF0000"/>
          <w:sz w:val="24"/>
        </w:rPr>
        <w:t>.</w:t>
      </w:r>
      <w:r>
        <w:rPr>
          <w:color w:val="FF0000"/>
          <w:spacing w:val="40"/>
          <w:sz w:val="24"/>
        </w:rPr>
        <w:t xml:space="preserve"> </w:t>
      </w:r>
      <w:r>
        <w:rPr>
          <w:color w:val="FF0000"/>
          <w:sz w:val="24"/>
        </w:rPr>
        <w:t>These may only contain water or milk.</w:t>
      </w:r>
    </w:p>
    <w:sectPr w:rsidR="006F03C0">
      <w:headerReference w:type="default" r:id="rId7"/>
      <w:footerReference w:type="default" r:id="rId8"/>
      <w:type w:val="continuous"/>
      <w:pgSz w:w="12240" w:h="15840"/>
      <w:pgMar w:top="1880" w:right="1440" w:bottom="1960" w:left="1800" w:header="1150" w:footer="17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E069" w14:textId="77777777" w:rsidR="00ED0673" w:rsidRDefault="00ED0673">
      <w:r>
        <w:separator/>
      </w:r>
    </w:p>
  </w:endnote>
  <w:endnote w:type="continuationSeparator" w:id="0">
    <w:p w14:paraId="61F9A497" w14:textId="77777777" w:rsidR="00ED0673" w:rsidRDefault="00ED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D43A7" w14:textId="77777777" w:rsidR="006F03C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8144" behindDoc="1" locked="0" layoutInCell="1" allowOverlap="1" wp14:anchorId="2C5D43AA" wp14:editId="75F4B979">
              <wp:simplePos x="0" y="0"/>
              <wp:positionH relativeFrom="page">
                <wp:posOffset>1133474</wp:posOffset>
              </wp:positionH>
              <wp:positionV relativeFrom="page">
                <wp:posOffset>8801100</wp:posOffset>
              </wp:positionV>
              <wp:extent cx="3438525" cy="247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8525" cy="247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5D43AD" w14:textId="5A00D429" w:rsidR="006F03C0" w:rsidRDefault="00000000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Approved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by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the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Policy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Council,</w:t>
                          </w:r>
                          <w:r>
                            <w:rPr>
                              <w:i/>
                              <w:spacing w:val="53"/>
                              <w:sz w:val="24"/>
                            </w:rPr>
                            <w:t xml:space="preserve"> </w:t>
                          </w:r>
                          <w:r w:rsidR="00525423">
                            <w:rPr>
                              <w:i/>
                              <w:sz w:val="24"/>
                            </w:rPr>
                            <w:t>September</w:t>
                          </w:r>
                          <w:r w:rsidR="007E26A8">
                            <w:rPr>
                              <w:i/>
                              <w:sz w:val="24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5D43A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9.25pt;margin-top:693pt;width:270.75pt;height:19.5pt;z-index:-15758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" filled="f" stroked="f">
              <v:textbox inset="0,0,0,0">
                <w:txbxContent>
                  <w:p w14:paraId="2C5D43AD" w14:textId="5A00D429" w:rsidR="006F03C0" w:rsidRDefault="00000000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Approved</w:t>
                    </w:r>
                    <w:r>
                      <w:rPr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by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the</w:t>
                    </w:r>
                    <w:r>
                      <w:rPr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Policy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Council,</w:t>
                    </w:r>
                    <w:r>
                      <w:rPr>
                        <w:i/>
                        <w:spacing w:val="53"/>
                        <w:sz w:val="24"/>
                      </w:rPr>
                      <w:t xml:space="preserve"> </w:t>
                    </w:r>
                    <w:r w:rsidR="00525423">
                      <w:rPr>
                        <w:i/>
                        <w:sz w:val="24"/>
                      </w:rPr>
                      <w:t>September</w:t>
                    </w:r>
                    <w:r w:rsidR="007E26A8">
                      <w:rPr>
                        <w:i/>
                        <w:sz w:val="24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3F94" w14:textId="77777777" w:rsidR="00ED0673" w:rsidRDefault="00ED0673">
      <w:r>
        <w:separator/>
      </w:r>
    </w:p>
  </w:footnote>
  <w:footnote w:type="continuationSeparator" w:id="0">
    <w:p w14:paraId="55729074" w14:textId="77777777" w:rsidR="00ED0673" w:rsidRDefault="00ED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D43A6" w14:textId="77777777" w:rsidR="006F03C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2C5D43A8" wp14:editId="2C5D43A9">
              <wp:simplePos x="0" y="0"/>
              <wp:positionH relativeFrom="page">
                <wp:posOffset>2469007</wp:posOffset>
              </wp:positionH>
              <wp:positionV relativeFrom="page">
                <wp:posOffset>717754</wp:posOffset>
              </wp:positionV>
              <wp:extent cx="2971800" cy="3727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0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5D43AC" w14:textId="77777777" w:rsidR="006F03C0" w:rsidRDefault="00000000">
                          <w:pPr>
                            <w:pStyle w:val="BodyText"/>
                            <w:spacing w:before="20"/>
                            <w:ind w:left="586" w:right="18" w:hanging="567"/>
                          </w:pPr>
                          <w:r>
                            <w:t>Big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Sandy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Area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C.A.P.,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Inc.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HEAD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START Program Policies and Procedures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5D43A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94.4pt;margin-top:56.5pt;width:234pt;height:29.35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" filled="f" stroked="f">
              <v:textbox inset="0,0,0,0">
                <w:txbxContent>
                  <w:p w14:paraId="2C5D43AC" w14:textId="77777777" w:rsidR="006F03C0" w:rsidRDefault="00000000">
                    <w:pPr>
                      <w:pStyle w:val="BodyText"/>
                      <w:spacing w:before="20"/>
                      <w:ind w:left="586" w:right="18" w:hanging="567"/>
                    </w:pPr>
                    <w:r>
                      <w:t>Big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Sandy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Area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C.A.P.,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Inc.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HEAD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START Program Policies and Procedures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65F00"/>
    <w:multiLevelType w:val="hybridMultilevel"/>
    <w:tmpl w:val="978A11DA"/>
    <w:lvl w:ilvl="0" w:tplc="4DFAF4EC">
      <w:start w:val="1"/>
      <w:numFmt w:val="decimal"/>
      <w:lvlText w:val="%1."/>
      <w:lvlJc w:val="left"/>
      <w:pPr>
        <w:ind w:left="1440" w:hanging="72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DF80568">
      <w:numFmt w:val="bullet"/>
      <w:lvlText w:val="•"/>
      <w:lvlJc w:val="left"/>
      <w:pPr>
        <w:ind w:left="2196" w:hanging="720"/>
      </w:pPr>
      <w:rPr>
        <w:rFonts w:hint="default"/>
        <w:lang w:val="en-US" w:eastAsia="en-US" w:bidi="ar-SA"/>
      </w:rPr>
    </w:lvl>
    <w:lvl w:ilvl="2" w:tplc="D3061A42">
      <w:numFmt w:val="bullet"/>
      <w:lvlText w:val="•"/>
      <w:lvlJc w:val="left"/>
      <w:pPr>
        <w:ind w:left="2952" w:hanging="720"/>
      </w:pPr>
      <w:rPr>
        <w:rFonts w:hint="default"/>
        <w:lang w:val="en-US" w:eastAsia="en-US" w:bidi="ar-SA"/>
      </w:rPr>
    </w:lvl>
    <w:lvl w:ilvl="3" w:tplc="BCB049DC">
      <w:numFmt w:val="bullet"/>
      <w:lvlText w:val="•"/>
      <w:lvlJc w:val="left"/>
      <w:pPr>
        <w:ind w:left="3708" w:hanging="720"/>
      </w:pPr>
      <w:rPr>
        <w:rFonts w:hint="default"/>
        <w:lang w:val="en-US" w:eastAsia="en-US" w:bidi="ar-SA"/>
      </w:rPr>
    </w:lvl>
    <w:lvl w:ilvl="4" w:tplc="E3B29E20">
      <w:numFmt w:val="bullet"/>
      <w:lvlText w:val="•"/>
      <w:lvlJc w:val="left"/>
      <w:pPr>
        <w:ind w:left="4464" w:hanging="720"/>
      </w:pPr>
      <w:rPr>
        <w:rFonts w:hint="default"/>
        <w:lang w:val="en-US" w:eastAsia="en-US" w:bidi="ar-SA"/>
      </w:rPr>
    </w:lvl>
    <w:lvl w:ilvl="5" w:tplc="D1240754">
      <w:numFmt w:val="bullet"/>
      <w:lvlText w:val="•"/>
      <w:lvlJc w:val="left"/>
      <w:pPr>
        <w:ind w:left="5220" w:hanging="720"/>
      </w:pPr>
      <w:rPr>
        <w:rFonts w:hint="default"/>
        <w:lang w:val="en-US" w:eastAsia="en-US" w:bidi="ar-SA"/>
      </w:rPr>
    </w:lvl>
    <w:lvl w:ilvl="6" w:tplc="9C7CCCAA">
      <w:numFmt w:val="bullet"/>
      <w:lvlText w:val="•"/>
      <w:lvlJc w:val="left"/>
      <w:pPr>
        <w:ind w:left="5976" w:hanging="720"/>
      </w:pPr>
      <w:rPr>
        <w:rFonts w:hint="default"/>
        <w:lang w:val="en-US" w:eastAsia="en-US" w:bidi="ar-SA"/>
      </w:rPr>
    </w:lvl>
    <w:lvl w:ilvl="7" w:tplc="55343A7A">
      <w:numFmt w:val="bullet"/>
      <w:lvlText w:val="•"/>
      <w:lvlJc w:val="left"/>
      <w:pPr>
        <w:ind w:left="6732" w:hanging="720"/>
      </w:pPr>
      <w:rPr>
        <w:rFonts w:hint="default"/>
        <w:lang w:val="en-US" w:eastAsia="en-US" w:bidi="ar-SA"/>
      </w:rPr>
    </w:lvl>
    <w:lvl w:ilvl="8" w:tplc="E6B2CAD4">
      <w:numFmt w:val="bullet"/>
      <w:lvlText w:val="•"/>
      <w:lvlJc w:val="left"/>
      <w:pPr>
        <w:ind w:left="7488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34D3536"/>
    <w:multiLevelType w:val="hybridMultilevel"/>
    <w:tmpl w:val="35D48EC6"/>
    <w:lvl w:ilvl="0" w:tplc="BF42BEAC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18EEC26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F488CD16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7346B138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2C3C410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 w:tplc="C018D7E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A732C0CE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7" w:tplc="306875B2">
      <w:numFmt w:val="bullet"/>
      <w:lvlText w:val="•"/>
      <w:lvlJc w:val="left"/>
      <w:pPr>
        <w:ind w:left="6732" w:hanging="360"/>
      </w:pPr>
      <w:rPr>
        <w:rFonts w:hint="default"/>
        <w:lang w:val="en-US" w:eastAsia="en-US" w:bidi="ar-SA"/>
      </w:rPr>
    </w:lvl>
    <w:lvl w:ilvl="8" w:tplc="C270CE88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</w:abstractNum>
  <w:num w:numId="1" w16cid:durableId="1882014097">
    <w:abstractNumId w:val="0"/>
  </w:num>
  <w:num w:numId="2" w16cid:durableId="425227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03C0"/>
    <w:rsid w:val="00525423"/>
    <w:rsid w:val="006F03C0"/>
    <w:rsid w:val="007234D5"/>
    <w:rsid w:val="007E26A8"/>
    <w:rsid w:val="00ED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D4396"/>
  <w15:docId w15:val="{DD85FFFA-13F8-4219-B2F1-40D05E06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1"/>
      <w:ind w:right="137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72"/>
      <w:ind w:left="1440" w:hanging="75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54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423"/>
    <w:rPr>
      <w:rFonts w:ascii="Georgia" w:eastAsia="Georgia" w:hAnsi="Georgia" w:cs="Georgia"/>
    </w:rPr>
  </w:style>
  <w:style w:type="paragraph" w:styleId="Footer">
    <w:name w:val="footer"/>
    <w:basedOn w:val="Normal"/>
    <w:link w:val="FooterChar"/>
    <w:uiPriority w:val="99"/>
    <w:unhideWhenUsed/>
    <w:rsid w:val="005254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423"/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Howard</dc:creator>
  <cp:lastModifiedBy>Ashley  Spradlin</cp:lastModifiedBy>
  <cp:revision>3</cp:revision>
  <dcterms:created xsi:type="dcterms:W3CDTF">2026-09-10T12:28:00Z</dcterms:created>
  <dcterms:modified xsi:type="dcterms:W3CDTF">2026-09-15T17:21:00Z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2026-09-10T00:00:00Z</vt:filetime>
  </property>
  <property fmtid="{D5CDD505-2E9C-101B-9397-08002B2CF9AE}" pid="5" name="Producer">
    <vt:lpwstr>Microsoft® Word 2010</vt:lpwstr>
  </property>
</Properties>
</file>