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F670" w14:textId="17B5881D" w:rsidR="00F604FF" w:rsidRPr="00CF4111" w:rsidRDefault="000911AA" w:rsidP="000911AA">
      <w:pPr>
        <w:spacing w:before="120" w:after="0" w:line="240" w:lineRule="auto"/>
        <w:jc w:val="center"/>
        <w:rPr>
          <w:rFonts w:ascii="Open Sans" w:eastAsia="Times New Roman" w:hAnsi="Open Sans" w:cs="Open Sans"/>
          <w:b/>
          <w:bCs/>
          <w:kern w:val="0"/>
          <w:sz w:val="26"/>
          <w:szCs w:val="26"/>
          <w14:ligatures w14:val="none"/>
        </w:rPr>
      </w:pPr>
      <w:r w:rsidRPr="00CF4111">
        <w:rPr>
          <w:rFonts w:ascii="PT Sans Narrow" w:hAnsi="PT Sans Narrow"/>
          <w:b/>
          <w:bCs/>
          <w:sz w:val="84"/>
          <w:szCs w:val="84"/>
        </w:rPr>
        <w:t>2026-2027 Preservice/ In-Service</w:t>
      </w:r>
    </w:p>
    <w:p w14:paraId="102E4890" w14:textId="77777777" w:rsidR="000911AA" w:rsidRDefault="000911AA" w:rsidP="00C35E35">
      <w:pPr>
        <w:spacing w:before="120" w:after="0" w:line="240" w:lineRule="auto"/>
        <w:rPr>
          <w:rFonts w:ascii="Open Sans" w:eastAsia="Times New Roman" w:hAnsi="Open Sans" w:cs="Open Sans"/>
          <w:b/>
          <w:bCs/>
          <w:color w:val="695D46"/>
          <w:kern w:val="0"/>
          <w:sz w:val="26"/>
          <w:szCs w:val="26"/>
          <w14:ligatures w14:val="none"/>
        </w:rPr>
      </w:pPr>
    </w:p>
    <w:p w14:paraId="23C45446" w14:textId="77777777" w:rsidR="000911AA" w:rsidRDefault="000911AA" w:rsidP="00C35E35">
      <w:pPr>
        <w:spacing w:before="120" w:after="0" w:line="240" w:lineRule="auto"/>
        <w:rPr>
          <w:rFonts w:ascii="Open Sans" w:eastAsia="Times New Roman" w:hAnsi="Open Sans" w:cs="Open Sans"/>
          <w:b/>
          <w:bCs/>
          <w:color w:val="695D46"/>
          <w:kern w:val="0"/>
          <w:sz w:val="26"/>
          <w:szCs w:val="26"/>
          <w14:ligatures w14:val="none"/>
        </w:rPr>
      </w:pPr>
    </w:p>
    <w:p w14:paraId="55D697A1" w14:textId="5AA269DE" w:rsidR="00C35E35" w:rsidRDefault="00C35E35" w:rsidP="00C35E35">
      <w:pPr>
        <w:spacing w:before="120" w:after="0" w:line="240" w:lineRule="auto"/>
        <w:rPr>
          <w:rFonts w:ascii="Times New Roman" w:eastAsia="Times New Roman" w:hAnsi="Times New Roman" w:cs="Times New Roman"/>
          <w:b/>
          <w:bCs/>
          <w:kern w:val="0"/>
          <w:sz w:val="28"/>
          <w:szCs w:val="28"/>
          <w14:ligatures w14:val="none"/>
        </w:rPr>
      </w:pPr>
      <w:r w:rsidRPr="00CF4111">
        <w:rPr>
          <w:rFonts w:ascii="Times New Roman" w:eastAsia="Times New Roman" w:hAnsi="Times New Roman" w:cs="Times New Roman"/>
          <w:b/>
          <w:bCs/>
          <w:kern w:val="0"/>
          <w:sz w:val="28"/>
          <w:szCs w:val="28"/>
          <w14:ligatures w14:val="none"/>
        </w:rPr>
        <w:t>Parent and Teacher Questionnaire</w:t>
      </w:r>
    </w:p>
    <w:p w14:paraId="64C903F4" w14:textId="77777777" w:rsidR="00CF4111" w:rsidRPr="00CF4111" w:rsidRDefault="00CF4111" w:rsidP="00C35E35">
      <w:pPr>
        <w:spacing w:before="120" w:after="0" w:line="240" w:lineRule="auto"/>
        <w:rPr>
          <w:rFonts w:ascii="Times New Roman" w:eastAsia="Times New Roman" w:hAnsi="Times New Roman" w:cs="Times New Roman"/>
          <w:b/>
          <w:bCs/>
          <w:kern w:val="0"/>
          <w:sz w:val="28"/>
          <w:szCs w:val="28"/>
          <w14:ligatures w14:val="none"/>
        </w:rPr>
      </w:pPr>
    </w:p>
    <w:p w14:paraId="5819D48D" w14:textId="40489793" w:rsidR="007A221E" w:rsidRDefault="00F604FF" w:rsidP="00F604FF">
      <w:pPr>
        <w:spacing w:after="0" w:line="240" w:lineRule="auto"/>
        <w:rPr>
          <w:rFonts w:ascii="Times New Roman" w:hAnsi="Times New Roman" w:cs="Times New Roman"/>
          <w:sz w:val="28"/>
          <w:szCs w:val="28"/>
        </w:rPr>
      </w:pPr>
      <w:r w:rsidRPr="00745520">
        <w:rPr>
          <w:rFonts w:ascii="Times New Roman" w:hAnsi="Times New Roman" w:cs="Times New Roman"/>
          <w:sz w:val="28"/>
          <w:szCs w:val="28"/>
        </w:rPr>
        <w:t xml:space="preserve">After two weeks of a child’s enrollment and within 45 days, the classroom teaching staff will complete the Brigance Teacher Report on each child that measures their self-help and social emotional skills and behaviors.  The Brigance Teacher Report cannot be completed until after the Brigance Parent Report has been finalized.  </w:t>
      </w:r>
    </w:p>
    <w:p w14:paraId="3FCDCCEC" w14:textId="77777777" w:rsidR="002B3E67" w:rsidRDefault="002B3E67" w:rsidP="00F604FF">
      <w:pPr>
        <w:spacing w:after="0" w:line="240" w:lineRule="auto"/>
        <w:rPr>
          <w:rFonts w:ascii="Times New Roman" w:hAnsi="Times New Roman" w:cs="Times New Roman"/>
          <w:sz w:val="28"/>
          <w:szCs w:val="28"/>
        </w:rPr>
      </w:pPr>
    </w:p>
    <w:p w14:paraId="61C82BA4" w14:textId="34B79FC7" w:rsidR="002B3E67" w:rsidRPr="002B3E67" w:rsidRDefault="002B3E67" w:rsidP="00F604FF">
      <w:pPr>
        <w:spacing w:after="0" w:line="240" w:lineRule="auto"/>
        <w:rPr>
          <w:rFonts w:ascii="Times New Roman" w:hAnsi="Times New Roman" w:cs="Times New Roman"/>
          <w:b/>
          <w:bCs/>
          <w:sz w:val="28"/>
          <w:szCs w:val="28"/>
        </w:rPr>
      </w:pPr>
      <w:r w:rsidRPr="002B3E67">
        <w:rPr>
          <w:rFonts w:ascii="Times New Roman" w:hAnsi="Times New Roman" w:cs="Times New Roman"/>
          <w:b/>
          <w:bCs/>
          <w:sz w:val="28"/>
          <w:szCs w:val="28"/>
        </w:rPr>
        <w:t>Lesson Plans</w:t>
      </w:r>
    </w:p>
    <w:p w14:paraId="2C9F8DF7" w14:textId="0BE8C96B" w:rsidR="00FD4E73" w:rsidRDefault="00FD4E73" w:rsidP="00FD4E73">
      <w:pPr>
        <w:spacing w:before="120" w:line="288" w:lineRule="auto"/>
        <w:rPr>
          <w:rFonts w:ascii="Times New Roman" w:eastAsia="Open Sans" w:hAnsi="Times New Roman" w:cs="Times New Roman"/>
          <w:sz w:val="28"/>
          <w:szCs w:val="28"/>
        </w:rPr>
      </w:pPr>
      <w:r w:rsidRPr="00FD4E73">
        <w:rPr>
          <w:rFonts w:ascii="Times New Roman" w:eastAsia="Open Sans" w:hAnsi="Times New Roman" w:cs="Times New Roman"/>
          <w:sz w:val="28"/>
          <w:szCs w:val="28"/>
        </w:rPr>
        <w:t xml:space="preserve">All classrooms in your delegate program will be on the same schedule </w:t>
      </w:r>
      <w:proofErr w:type="gramStart"/>
      <w:r w:rsidRPr="00FD4E73">
        <w:rPr>
          <w:rFonts w:ascii="Times New Roman" w:eastAsia="Open Sans" w:hAnsi="Times New Roman" w:cs="Times New Roman"/>
          <w:sz w:val="28"/>
          <w:szCs w:val="28"/>
        </w:rPr>
        <w:t>for</w:t>
      </w:r>
      <w:proofErr w:type="gramEnd"/>
      <w:r w:rsidRPr="00FD4E73">
        <w:rPr>
          <w:rFonts w:ascii="Times New Roman" w:eastAsia="Open Sans" w:hAnsi="Times New Roman" w:cs="Times New Roman"/>
          <w:sz w:val="28"/>
          <w:szCs w:val="28"/>
        </w:rPr>
        <w:t xml:space="preserve"> the lesson plans. The lesson plan is set up in the way you need to complete it, please refer to the lesson plan instructions that are located on the BSACAP website.</w:t>
      </w:r>
      <w:r>
        <w:rPr>
          <w:rFonts w:ascii="Times New Roman" w:eastAsia="Open Sans" w:hAnsi="Times New Roman" w:cs="Times New Roman"/>
          <w:sz w:val="28"/>
          <w:szCs w:val="28"/>
        </w:rPr>
        <w:t xml:space="preserve"> </w:t>
      </w:r>
    </w:p>
    <w:p w14:paraId="336F0C25" w14:textId="77777777" w:rsidR="00363159" w:rsidRPr="00363159" w:rsidRDefault="00363159" w:rsidP="00363159">
      <w:pPr>
        <w:spacing w:before="120" w:line="288" w:lineRule="auto"/>
        <w:rPr>
          <w:rFonts w:ascii="Times New Roman" w:eastAsia="Open Sans" w:hAnsi="Times New Roman" w:cs="Times New Roman"/>
          <w:sz w:val="28"/>
          <w:szCs w:val="28"/>
        </w:rPr>
      </w:pPr>
      <w:r w:rsidRPr="00363159">
        <w:rPr>
          <w:rFonts w:ascii="Times New Roman" w:eastAsia="Open Sans" w:hAnsi="Times New Roman" w:cs="Times New Roman"/>
          <w:sz w:val="28"/>
          <w:szCs w:val="28"/>
        </w:rPr>
        <w:t xml:space="preserve">A current copy of your lesson plan needs to be kept in a folder on your desk, this copy will show individualization.  Post the most current lesson plan on the wall in a parent friendly area. </w:t>
      </w:r>
      <w:r w:rsidRPr="00363159">
        <w:rPr>
          <w:rFonts w:ascii="Times New Roman" w:eastAsia="Open Sans" w:hAnsi="Times New Roman" w:cs="Times New Roman"/>
          <w:b/>
          <w:sz w:val="28"/>
          <w:szCs w:val="28"/>
          <w:u w:val="single"/>
        </w:rPr>
        <w:t>Children’s initials are not to be on this copy of the lesson plan.</w:t>
      </w:r>
      <w:r w:rsidRPr="00363159">
        <w:rPr>
          <w:rFonts w:ascii="Times New Roman" w:eastAsia="Open Sans" w:hAnsi="Times New Roman" w:cs="Times New Roman"/>
          <w:sz w:val="28"/>
          <w:szCs w:val="28"/>
        </w:rPr>
        <w:t xml:space="preserve">  The lesson plan with the child’s initials should be located on the lesson plan kept on your desk out of view of others.  After each assessment, you need to print out the Class Profile Report found on TSG and place this in front of the lesson plan folder.  This report will help </w:t>
      </w:r>
      <w:proofErr w:type="gramStart"/>
      <w:r w:rsidRPr="00363159">
        <w:rPr>
          <w:rFonts w:ascii="Times New Roman" w:eastAsia="Open Sans" w:hAnsi="Times New Roman" w:cs="Times New Roman"/>
          <w:sz w:val="28"/>
          <w:szCs w:val="28"/>
        </w:rPr>
        <w:t>you when</w:t>
      </w:r>
      <w:proofErr w:type="gramEnd"/>
      <w:r w:rsidRPr="00363159">
        <w:rPr>
          <w:rFonts w:ascii="Times New Roman" w:eastAsia="Open Sans" w:hAnsi="Times New Roman" w:cs="Times New Roman"/>
          <w:sz w:val="28"/>
          <w:szCs w:val="28"/>
        </w:rPr>
        <w:t xml:space="preserve"> </w:t>
      </w:r>
      <w:proofErr w:type="gramStart"/>
      <w:r w:rsidRPr="00363159">
        <w:rPr>
          <w:rFonts w:ascii="Times New Roman" w:eastAsia="Open Sans" w:hAnsi="Times New Roman" w:cs="Times New Roman"/>
          <w:sz w:val="28"/>
          <w:szCs w:val="28"/>
        </w:rPr>
        <w:t>individualizing</w:t>
      </w:r>
      <w:proofErr w:type="gramEnd"/>
      <w:r w:rsidRPr="00363159">
        <w:rPr>
          <w:rFonts w:ascii="Times New Roman" w:eastAsia="Open Sans" w:hAnsi="Times New Roman" w:cs="Times New Roman"/>
          <w:sz w:val="28"/>
          <w:szCs w:val="28"/>
        </w:rPr>
        <w:t xml:space="preserve"> your lesson plan. The Class Profile Report compares information about children’s skills, knowledge, and behaviors to widely held expectations for their age or class/grade during a particular checkpoint period. </w:t>
      </w:r>
    </w:p>
    <w:p w14:paraId="4631A422" w14:textId="720B9365" w:rsidR="00363159" w:rsidRDefault="00363159" w:rsidP="00363159">
      <w:pPr>
        <w:spacing w:before="120" w:line="288" w:lineRule="auto"/>
        <w:rPr>
          <w:rFonts w:ascii="Times New Roman" w:eastAsia="Open Sans" w:hAnsi="Times New Roman" w:cs="Times New Roman"/>
          <w:b/>
          <w:sz w:val="28"/>
          <w:szCs w:val="28"/>
        </w:rPr>
      </w:pPr>
      <w:r w:rsidRPr="00363159">
        <w:rPr>
          <w:rFonts w:ascii="Times New Roman" w:eastAsia="Open Sans" w:hAnsi="Times New Roman" w:cs="Times New Roman"/>
          <w:b/>
          <w:sz w:val="28"/>
          <w:szCs w:val="28"/>
        </w:rPr>
        <w:t>*Be sure that each child is listed in the individualization</w:t>
      </w:r>
      <w:r w:rsidR="00DD0111">
        <w:rPr>
          <w:rFonts w:ascii="Times New Roman" w:eastAsia="Open Sans" w:hAnsi="Times New Roman" w:cs="Times New Roman"/>
          <w:b/>
          <w:sz w:val="28"/>
          <w:szCs w:val="28"/>
        </w:rPr>
        <w:t xml:space="preserve"> section of the lesson plan</w:t>
      </w:r>
      <w:r w:rsidRPr="00363159">
        <w:rPr>
          <w:rFonts w:ascii="Times New Roman" w:eastAsia="Open Sans" w:hAnsi="Times New Roman" w:cs="Times New Roman"/>
          <w:b/>
          <w:sz w:val="28"/>
          <w:szCs w:val="28"/>
        </w:rPr>
        <w:t xml:space="preserve">. </w:t>
      </w:r>
    </w:p>
    <w:p w14:paraId="186A9646" w14:textId="1568B6CA" w:rsidR="00B90759" w:rsidRDefault="00C25291" w:rsidP="00B90759">
      <w:pPr>
        <w:rPr>
          <w:rFonts w:ascii="Times New Roman" w:eastAsia="Open Sans" w:hAnsi="Times New Roman" w:cs="Times New Roman"/>
          <w:bCs/>
          <w:sz w:val="28"/>
          <w:szCs w:val="28"/>
        </w:rPr>
      </w:pPr>
      <w:r>
        <w:rPr>
          <w:rFonts w:ascii="Times New Roman" w:eastAsia="Open Sans" w:hAnsi="Times New Roman" w:cs="Times New Roman"/>
          <w:bCs/>
          <w:sz w:val="28"/>
          <w:szCs w:val="28"/>
        </w:rPr>
        <w:lastRenderedPageBreak/>
        <w:t xml:space="preserve">* </w:t>
      </w:r>
      <w:r w:rsidR="00352A96">
        <w:rPr>
          <w:rFonts w:ascii="Times New Roman" w:eastAsia="Open Sans" w:hAnsi="Times New Roman" w:cs="Times New Roman"/>
          <w:bCs/>
          <w:sz w:val="28"/>
          <w:szCs w:val="28"/>
        </w:rPr>
        <w:t xml:space="preserve">All staff </w:t>
      </w:r>
      <w:r w:rsidR="005E006B">
        <w:rPr>
          <w:rFonts w:ascii="Times New Roman" w:eastAsia="Open Sans" w:hAnsi="Times New Roman" w:cs="Times New Roman"/>
          <w:bCs/>
          <w:sz w:val="28"/>
          <w:szCs w:val="28"/>
        </w:rPr>
        <w:t>are to incorporate Mighty minutes (</w:t>
      </w:r>
      <w:r w:rsidR="000B42C4">
        <w:rPr>
          <w:rFonts w:ascii="Times New Roman" w:eastAsia="Open Sans" w:hAnsi="Times New Roman" w:cs="Times New Roman"/>
          <w:bCs/>
          <w:sz w:val="28"/>
          <w:szCs w:val="28"/>
        </w:rPr>
        <w:t>TSG) into</w:t>
      </w:r>
      <w:r w:rsidR="008D0C88">
        <w:rPr>
          <w:rFonts w:ascii="Times New Roman" w:eastAsia="Open Sans" w:hAnsi="Times New Roman" w:cs="Times New Roman"/>
          <w:bCs/>
          <w:sz w:val="28"/>
          <w:szCs w:val="28"/>
        </w:rPr>
        <w:t xml:space="preserve"> transitions, small group instruction or large group times.  Might Minutes </w:t>
      </w:r>
      <w:proofErr w:type="gramStart"/>
      <w:r w:rsidR="008D0C88">
        <w:rPr>
          <w:rFonts w:ascii="Times New Roman" w:eastAsia="Open Sans" w:hAnsi="Times New Roman" w:cs="Times New Roman"/>
          <w:bCs/>
          <w:sz w:val="28"/>
          <w:szCs w:val="28"/>
        </w:rPr>
        <w:t>are</w:t>
      </w:r>
      <w:proofErr w:type="gramEnd"/>
      <w:r w:rsidR="008D0C88">
        <w:rPr>
          <w:rFonts w:ascii="Times New Roman" w:eastAsia="Open Sans" w:hAnsi="Times New Roman" w:cs="Times New Roman"/>
          <w:bCs/>
          <w:sz w:val="28"/>
          <w:szCs w:val="28"/>
        </w:rPr>
        <w:t xml:space="preserve"> brief, engaging activities designed to </w:t>
      </w:r>
      <w:r w:rsidR="00B90759">
        <w:rPr>
          <w:rFonts w:ascii="Times New Roman" w:eastAsia="Open Sans" w:hAnsi="Times New Roman" w:cs="Times New Roman"/>
          <w:bCs/>
          <w:sz w:val="28"/>
          <w:szCs w:val="28"/>
        </w:rPr>
        <w:t>support</w:t>
      </w:r>
      <w:r w:rsidR="008D0C88">
        <w:rPr>
          <w:rFonts w:ascii="Times New Roman" w:eastAsia="Open Sans" w:hAnsi="Times New Roman" w:cs="Times New Roman"/>
          <w:bCs/>
          <w:sz w:val="28"/>
          <w:szCs w:val="28"/>
        </w:rPr>
        <w:t xml:space="preserve"> </w:t>
      </w:r>
      <w:r w:rsidR="00B90759">
        <w:rPr>
          <w:rFonts w:ascii="Times New Roman" w:eastAsia="Open Sans" w:hAnsi="Times New Roman" w:cs="Times New Roman"/>
          <w:bCs/>
          <w:sz w:val="28"/>
          <w:szCs w:val="28"/>
        </w:rPr>
        <w:t>children’s</w:t>
      </w:r>
      <w:r w:rsidR="008D0C88">
        <w:rPr>
          <w:rFonts w:ascii="Times New Roman" w:eastAsia="Open Sans" w:hAnsi="Times New Roman" w:cs="Times New Roman"/>
          <w:bCs/>
          <w:sz w:val="28"/>
          <w:szCs w:val="28"/>
        </w:rPr>
        <w:t xml:space="preserve"> development that </w:t>
      </w:r>
      <w:r w:rsidR="000B42C4">
        <w:rPr>
          <w:rFonts w:ascii="Times New Roman" w:eastAsia="Open Sans" w:hAnsi="Times New Roman" w:cs="Times New Roman"/>
          <w:bCs/>
          <w:sz w:val="28"/>
          <w:szCs w:val="28"/>
        </w:rPr>
        <w:t>cover:</w:t>
      </w:r>
    </w:p>
    <w:p w14:paraId="4588EB05" w14:textId="14D6445B" w:rsidR="00B90759" w:rsidRPr="00B90759" w:rsidRDefault="003A3189" w:rsidP="00B90759">
      <w:pPr>
        <w:contextualSpacing/>
        <w:rPr>
          <w:rFonts w:ascii="Times New Roman" w:eastAsia="Times New Roman" w:hAnsi="Times New Roman" w:cs="Times New Roman"/>
          <w:kern w:val="0"/>
          <w:sz w:val="28"/>
          <w:szCs w:val="28"/>
          <w14:ligatures w14:val="none"/>
        </w:rPr>
      </w:pPr>
      <w:r w:rsidRPr="00B90759">
        <w:rPr>
          <w:rFonts w:ascii="Times New Roman" w:eastAsia="Times New Roman" w:hAnsi="Symbol" w:cs="Times New Roman"/>
          <w:kern w:val="0"/>
          <w14:ligatures w14:val="none"/>
        </w:rPr>
        <w:t></w:t>
      </w:r>
      <w:r w:rsidRPr="00B90759">
        <w:rPr>
          <w:rFonts w:ascii="Times New Roman" w:eastAsia="Times New Roman" w:hAnsi="Times New Roman" w:cs="Times New Roman"/>
          <w:kern w:val="0"/>
          <w14:ligatures w14:val="none"/>
        </w:rPr>
        <w:t xml:space="preserve"> </w:t>
      </w:r>
      <w:r w:rsidRPr="003A3189">
        <w:rPr>
          <w:rFonts w:ascii="Times New Roman" w:eastAsia="Times New Roman" w:hAnsi="Times New Roman" w:cs="Times New Roman"/>
          <w:kern w:val="0"/>
          <w:sz w:val="28"/>
          <w:szCs w:val="28"/>
          <w14:ligatures w14:val="none"/>
        </w:rPr>
        <w:t>Language</w:t>
      </w:r>
      <w:r w:rsidR="00B90759" w:rsidRPr="00B90759">
        <w:rPr>
          <w:rFonts w:ascii="Times New Roman" w:eastAsia="Times New Roman" w:hAnsi="Times New Roman" w:cs="Times New Roman"/>
          <w:kern w:val="0"/>
          <w:sz w:val="28"/>
          <w:szCs w:val="28"/>
          <w14:ligatures w14:val="none"/>
        </w:rPr>
        <w:t xml:space="preserve"> and </w:t>
      </w:r>
      <w:proofErr w:type="gramStart"/>
      <w:r w:rsidR="00B90759" w:rsidRPr="00B90759">
        <w:rPr>
          <w:rFonts w:ascii="Times New Roman" w:eastAsia="Times New Roman" w:hAnsi="Times New Roman" w:cs="Times New Roman"/>
          <w:kern w:val="0"/>
          <w:sz w:val="28"/>
          <w:szCs w:val="28"/>
          <w14:ligatures w14:val="none"/>
        </w:rPr>
        <w:t>literacy</w:t>
      </w:r>
      <w:proofErr w:type="gramEnd"/>
      <w:r w:rsidR="00B90759" w:rsidRPr="00B90759">
        <w:rPr>
          <w:rFonts w:ascii="Times New Roman" w:eastAsia="Times New Roman" w:hAnsi="Times New Roman" w:cs="Times New Roman"/>
          <w:kern w:val="0"/>
          <w:sz w:val="28"/>
          <w:szCs w:val="28"/>
          <w14:ligatures w14:val="none"/>
        </w:rPr>
        <w:t xml:space="preserve"> </w:t>
      </w:r>
    </w:p>
    <w:p w14:paraId="30AD0146" w14:textId="4D17F21F" w:rsidR="00B90759" w:rsidRPr="00B90759" w:rsidRDefault="003A3189" w:rsidP="00B90759">
      <w:pPr>
        <w:spacing w:after="0" w:line="240" w:lineRule="auto"/>
        <w:contextualSpacing/>
        <w:rPr>
          <w:rFonts w:ascii="Times New Roman" w:eastAsia="Times New Roman" w:hAnsi="Times New Roman" w:cs="Times New Roman"/>
          <w:kern w:val="0"/>
          <w:sz w:val="28"/>
          <w:szCs w:val="28"/>
          <w14:ligatures w14:val="none"/>
        </w:rPr>
      </w:pPr>
      <w:r w:rsidRPr="00B90759">
        <w:rPr>
          <w:rFonts w:ascii="Times New Roman" w:eastAsia="Times New Roman" w:hAnsi="Symbol" w:cs="Times New Roman"/>
          <w:kern w:val="0"/>
          <w14:ligatures w14:val="none"/>
        </w:rPr>
        <w:t></w:t>
      </w:r>
      <w:r w:rsidRPr="00B90759">
        <w:rPr>
          <w:rFonts w:ascii="Times New Roman" w:eastAsia="Times New Roman" w:hAnsi="Times New Roman" w:cs="Times New Roman"/>
          <w:kern w:val="0"/>
          <w14:ligatures w14:val="none"/>
        </w:rPr>
        <w:t xml:space="preserve"> </w:t>
      </w:r>
      <w:r w:rsidRPr="00B90759">
        <w:rPr>
          <w:rFonts w:ascii="Times New Roman" w:eastAsia="Times New Roman" w:hAnsi="Times New Roman" w:cs="Times New Roman"/>
          <w:kern w:val="0"/>
          <w:sz w:val="28"/>
          <w:szCs w:val="28"/>
          <w14:ligatures w14:val="none"/>
        </w:rPr>
        <w:t>Social</w:t>
      </w:r>
      <w:r w:rsidR="00B90759" w:rsidRPr="00B90759">
        <w:rPr>
          <w:rFonts w:ascii="Times New Roman" w:eastAsia="Times New Roman" w:hAnsi="Times New Roman" w:cs="Times New Roman"/>
          <w:kern w:val="0"/>
          <w:sz w:val="28"/>
          <w:szCs w:val="28"/>
          <w14:ligatures w14:val="none"/>
        </w:rPr>
        <w:t xml:space="preserve">-emotional development </w:t>
      </w:r>
    </w:p>
    <w:p w14:paraId="7816A7D4" w14:textId="5F0C7E33" w:rsidR="00B90759" w:rsidRPr="00B90759" w:rsidRDefault="00B90759" w:rsidP="00B90759">
      <w:pPr>
        <w:spacing w:after="0" w:line="240" w:lineRule="auto"/>
        <w:contextualSpacing/>
        <w:rPr>
          <w:rFonts w:ascii="Times New Roman" w:eastAsia="Times New Roman" w:hAnsi="Times New Roman" w:cs="Times New Roman"/>
          <w:kern w:val="0"/>
          <w:sz w:val="28"/>
          <w:szCs w:val="28"/>
          <w14:ligatures w14:val="none"/>
        </w:rPr>
      </w:pPr>
      <w:r w:rsidRPr="00B90759">
        <w:rPr>
          <w:rFonts w:ascii="Times New Roman" w:eastAsia="Times New Roman" w:hAnsi="Symbol" w:cs="Times New Roman"/>
          <w:kern w:val="0"/>
          <w14:ligatures w14:val="none"/>
        </w:rPr>
        <w:t></w:t>
      </w:r>
      <w:r w:rsidRPr="00B90759">
        <w:rPr>
          <w:rFonts w:ascii="Times New Roman" w:eastAsia="Times New Roman" w:hAnsi="Times New Roman" w:cs="Times New Roman"/>
          <w:kern w:val="0"/>
          <w14:ligatures w14:val="none"/>
        </w:rPr>
        <w:t xml:space="preserve"> </w:t>
      </w:r>
      <w:r w:rsidRPr="00B90759">
        <w:rPr>
          <w:rFonts w:ascii="Times New Roman" w:eastAsia="Times New Roman" w:hAnsi="Times New Roman" w:cs="Times New Roman"/>
          <w:kern w:val="0"/>
          <w:sz w:val="28"/>
          <w:szCs w:val="28"/>
          <w14:ligatures w14:val="none"/>
        </w:rPr>
        <w:t xml:space="preserve">Mathematics </w:t>
      </w:r>
    </w:p>
    <w:p w14:paraId="18316236" w14:textId="7D525D3D" w:rsidR="00B90759" w:rsidRPr="00B90759" w:rsidRDefault="00B90759" w:rsidP="00B90759">
      <w:pPr>
        <w:spacing w:after="0" w:line="240" w:lineRule="auto"/>
        <w:contextualSpacing/>
        <w:rPr>
          <w:rFonts w:ascii="Times New Roman" w:eastAsia="Times New Roman" w:hAnsi="Times New Roman" w:cs="Times New Roman"/>
          <w:kern w:val="0"/>
          <w:sz w:val="28"/>
          <w:szCs w:val="28"/>
          <w14:ligatures w14:val="none"/>
        </w:rPr>
      </w:pPr>
      <w:r w:rsidRPr="00B90759">
        <w:rPr>
          <w:rFonts w:ascii="Times New Roman" w:eastAsia="Times New Roman" w:hAnsi="Symbol" w:cs="Times New Roman"/>
          <w:kern w:val="0"/>
          <w14:ligatures w14:val="none"/>
        </w:rPr>
        <w:t></w:t>
      </w:r>
      <w:r w:rsidRPr="00B90759">
        <w:rPr>
          <w:rFonts w:ascii="Times New Roman" w:eastAsia="Times New Roman" w:hAnsi="Times New Roman" w:cs="Times New Roman"/>
          <w:kern w:val="0"/>
          <w14:ligatures w14:val="none"/>
        </w:rPr>
        <w:t xml:space="preserve"> </w:t>
      </w:r>
      <w:r w:rsidRPr="00B90759">
        <w:rPr>
          <w:rFonts w:ascii="Times New Roman" w:eastAsia="Times New Roman" w:hAnsi="Times New Roman" w:cs="Times New Roman"/>
          <w:kern w:val="0"/>
          <w:sz w:val="28"/>
          <w:szCs w:val="28"/>
          <w14:ligatures w14:val="none"/>
        </w:rPr>
        <w:t xml:space="preserve">Physical development </w:t>
      </w:r>
    </w:p>
    <w:p w14:paraId="0F139446" w14:textId="48DD68B2" w:rsidR="00363159" w:rsidRPr="00B90759" w:rsidRDefault="003A3189" w:rsidP="00B90759">
      <w:pPr>
        <w:spacing w:before="120" w:line="288" w:lineRule="auto"/>
        <w:contextualSpacing/>
        <w:rPr>
          <w:rFonts w:ascii="Times New Roman" w:eastAsia="Open Sans" w:hAnsi="Times New Roman" w:cs="Times New Roman"/>
          <w:bCs/>
          <w:sz w:val="28"/>
          <w:szCs w:val="28"/>
        </w:rPr>
      </w:pPr>
      <w:r w:rsidRPr="00B90759">
        <w:rPr>
          <w:rFonts w:ascii="Times New Roman" w:eastAsia="Times New Roman" w:hAnsi="Symbol" w:cs="Times New Roman"/>
          <w:kern w:val="0"/>
          <w14:ligatures w14:val="none"/>
        </w:rPr>
        <w:t></w:t>
      </w:r>
      <w:r w:rsidRPr="00B90759">
        <w:rPr>
          <w:rFonts w:ascii="Times New Roman" w:eastAsia="Times New Roman" w:hAnsi="Times New Roman" w:cs="Times New Roman"/>
          <w:kern w:val="0"/>
          <w14:ligatures w14:val="none"/>
        </w:rPr>
        <w:t xml:space="preserve"> </w:t>
      </w:r>
      <w:r w:rsidRPr="00B90759">
        <w:rPr>
          <w:rFonts w:ascii="Times New Roman" w:eastAsia="Times New Roman" w:hAnsi="Times New Roman" w:cs="Times New Roman"/>
          <w:kern w:val="0"/>
          <w:sz w:val="28"/>
          <w:szCs w:val="28"/>
          <w14:ligatures w14:val="none"/>
        </w:rPr>
        <w:t>Cognitive</w:t>
      </w:r>
      <w:r w:rsidR="00B90759" w:rsidRPr="00B90759">
        <w:rPr>
          <w:rFonts w:ascii="Times New Roman" w:eastAsia="Times New Roman" w:hAnsi="Times New Roman" w:cs="Times New Roman"/>
          <w:kern w:val="0"/>
          <w:sz w:val="28"/>
          <w:szCs w:val="28"/>
          <w14:ligatures w14:val="none"/>
        </w:rPr>
        <w:t xml:space="preserve"> skills</w:t>
      </w:r>
    </w:p>
    <w:p w14:paraId="6AFF58DB" w14:textId="77777777" w:rsidR="00C35E35" w:rsidRPr="00745520" w:rsidRDefault="00C35E35" w:rsidP="00C35E35">
      <w:pPr>
        <w:spacing w:before="120" w:after="0" w:line="240" w:lineRule="auto"/>
        <w:rPr>
          <w:rFonts w:ascii="Times New Roman" w:eastAsia="Times New Roman" w:hAnsi="Times New Roman" w:cs="Times New Roman"/>
          <w:b/>
          <w:bCs/>
          <w:color w:val="695D46"/>
          <w:kern w:val="0"/>
          <w:sz w:val="28"/>
          <w:szCs w:val="28"/>
          <w14:ligatures w14:val="none"/>
        </w:rPr>
      </w:pPr>
    </w:p>
    <w:p w14:paraId="0959E01E" w14:textId="26553DF5" w:rsidR="00936762" w:rsidRDefault="00A50734" w:rsidP="00C35E35">
      <w:pPr>
        <w:spacing w:before="120"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These have been added to the Big Sandy Headstart Website</w:t>
      </w:r>
      <w:r w:rsidR="007F6DAB">
        <w:rPr>
          <w:rFonts w:ascii="Times New Roman" w:eastAsia="Times New Roman" w:hAnsi="Times New Roman" w:cs="Times New Roman"/>
          <w:kern w:val="0"/>
          <w:sz w:val="28"/>
          <w:szCs w:val="28"/>
          <w14:ligatures w14:val="none"/>
        </w:rPr>
        <w:t xml:space="preserve"> for you to access. </w:t>
      </w:r>
      <w:r w:rsidR="00936762" w:rsidRPr="00B94A28">
        <w:rPr>
          <w:rFonts w:ascii="Times New Roman" w:eastAsia="Times New Roman" w:hAnsi="Times New Roman" w:cs="Times New Roman"/>
          <w:kern w:val="0"/>
          <w:sz w:val="28"/>
          <w:szCs w:val="28"/>
          <w14:ligatures w14:val="none"/>
        </w:rPr>
        <w:t>If you do not have a</w:t>
      </w:r>
      <w:r w:rsidR="001A6B02" w:rsidRPr="00B94A28">
        <w:rPr>
          <w:rFonts w:ascii="Times New Roman" w:eastAsia="Times New Roman" w:hAnsi="Times New Roman" w:cs="Times New Roman"/>
          <w:kern w:val="0"/>
          <w:sz w:val="28"/>
          <w:szCs w:val="28"/>
          <w14:ligatures w14:val="none"/>
        </w:rPr>
        <w:t xml:space="preserve"> complete hard copy of the cards that came with your TSG book, you can find these online when you login to your TSG account.  You </w:t>
      </w:r>
      <w:r w:rsidR="00B94A28" w:rsidRPr="00B94A28">
        <w:rPr>
          <w:rFonts w:ascii="Times New Roman" w:eastAsia="Times New Roman" w:hAnsi="Times New Roman" w:cs="Times New Roman"/>
          <w:kern w:val="0"/>
          <w:sz w:val="28"/>
          <w:szCs w:val="28"/>
          <w14:ligatures w14:val="none"/>
        </w:rPr>
        <w:t>will</w:t>
      </w:r>
      <w:r w:rsidR="001A6B02" w:rsidRPr="00B94A28">
        <w:rPr>
          <w:rFonts w:ascii="Times New Roman" w:eastAsia="Times New Roman" w:hAnsi="Times New Roman" w:cs="Times New Roman"/>
          <w:kern w:val="0"/>
          <w:sz w:val="28"/>
          <w:szCs w:val="28"/>
          <w14:ligatures w14:val="none"/>
        </w:rPr>
        <w:t xml:space="preserve"> click the Teach tab located on the left.  Then Library and you will see the </w:t>
      </w:r>
      <w:r w:rsidR="00B94A28" w:rsidRPr="00B94A28">
        <w:rPr>
          <w:rFonts w:ascii="Times New Roman" w:eastAsia="Times New Roman" w:hAnsi="Times New Roman" w:cs="Times New Roman"/>
          <w:kern w:val="0"/>
          <w:sz w:val="28"/>
          <w:szCs w:val="28"/>
          <w14:ligatures w14:val="none"/>
        </w:rPr>
        <w:t>mighty minutes. (Screenshot Below)</w:t>
      </w:r>
    </w:p>
    <w:p w14:paraId="05D57842" w14:textId="77777777" w:rsidR="00B94A28" w:rsidRPr="00B94A28" w:rsidRDefault="00B94A28" w:rsidP="00C35E35">
      <w:pPr>
        <w:spacing w:before="120" w:after="0" w:line="240" w:lineRule="auto"/>
        <w:rPr>
          <w:rFonts w:ascii="Times New Roman" w:eastAsia="Times New Roman" w:hAnsi="Times New Roman" w:cs="Times New Roman"/>
          <w:kern w:val="0"/>
          <w:sz w:val="28"/>
          <w:szCs w:val="28"/>
          <w14:ligatures w14:val="none"/>
        </w:rPr>
      </w:pPr>
    </w:p>
    <w:p w14:paraId="5160AB68" w14:textId="2438A20D" w:rsidR="00936762" w:rsidRDefault="00152FE2" w:rsidP="00C35E35">
      <w:pPr>
        <w:spacing w:before="120" w:after="0" w:line="240" w:lineRule="auto"/>
        <w:rPr>
          <w:rFonts w:ascii="Times New Roman" w:eastAsia="Times New Roman" w:hAnsi="Times New Roman" w:cs="Times New Roman"/>
          <w:b/>
          <w:bCs/>
          <w:kern w:val="0"/>
          <w:sz w:val="28"/>
          <w:szCs w:val="28"/>
          <w14:ligatures w14:val="none"/>
        </w:rPr>
      </w:pPr>
      <w:r w:rsidRPr="00152FE2">
        <w:rPr>
          <w:rFonts w:ascii="Times New Roman" w:eastAsia="Times New Roman" w:hAnsi="Times New Roman" w:cs="Times New Roman"/>
          <w:b/>
          <w:bCs/>
          <w:noProof/>
          <w:kern w:val="0"/>
          <w:sz w:val="28"/>
          <w:szCs w:val="28"/>
          <w14:ligatures w14:val="none"/>
        </w:rPr>
        <w:drawing>
          <wp:inline distT="0" distB="0" distL="0" distR="0" wp14:anchorId="2BAD83B9" wp14:editId="179160D3">
            <wp:extent cx="5943600" cy="2550160"/>
            <wp:effectExtent l="0" t="0" r="0" b="2540"/>
            <wp:docPr id="1199495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95524" name=""/>
                    <pic:cNvPicPr/>
                  </pic:nvPicPr>
                  <pic:blipFill>
                    <a:blip r:embed="rId8"/>
                    <a:stretch>
                      <a:fillRect/>
                    </a:stretch>
                  </pic:blipFill>
                  <pic:spPr>
                    <a:xfrm>
                      <a:off x="0" y="0"/>
                      <a:ext cx="5943600" cy="2550160"/>
                    </a:xfrm>
                    <a:prstGeom prst="rect">
                      <a:avLst/>
                    </a:prstGeom>
                  </pic:spPr>
                </pic:pic>
              </a:graphicData>
            </a:graphic>
          </wp:inline>
        </w:drawing>
      </w:r>
    </w:p>
    <w:p w14:paraId="059ED2A6" w14:textId="636DF84E" w:rsidR="00D4549B" w:rsidRDefault="00D4549B" w:rsidP="00C35E35">
      <w:pPr>
        <w:spacing w:before="120" w:after="0" w:line="240" w:lineRule="auto"/>
        <w:rPr>
          <w:rFonts w:ascii="Times New Roman" w:eastAsia="Times New Roman" w:hAnsi="Times New Roman" w:cs="Times New Roman"/>
          <w:b/>
          <w:bCs/>
          <w:kern w:val="0"/>
          <w:sz w:val="28"/>
          <w:szCs w:val="28"/>
          <w14:ligatures w14:val="none"/>
        </w:rPr>
      </w:pPr>
    </w:p>
    <w:p w14:paraId="672CD307" w14:textId="27B7EA57" w:rsidR="00D4549B" w:rsidRPr="00BF3A2A" w:rsidRDefault="00BF3A2A" w:rsidP="00BF3A2A">
      <w:pPr>
        <w:spacing w:before="120" w:after="0" w:line="240" w:lineRule="auto"/>
        <w:rPr>
          <w:rFonts w:ascii="Times New Roman" w:eastAsia="Times New Roman" w:hAnsi="Times New Roman" w:cs="Times New Roman"/>
          <w:b/>
          <w:bCs/>
          <w:color w:val="EE0000"/>
          <w:kern w:val="0"/>
          <w:sz w:val="28"/>
          <w:szCs w:val="28"/>
          <w14:ligatures w14:val="none"/>
        </w:rPr>
      </w:pPr>
      <w:r w:rsidRPr="00BF3A2A">
        <w:rPr>
          <w:rFonts w:ascii="Times New Roman" w:eastAsia="Times New Roman" w:hAnsi="Times New Roman" w:cs="Times New Roman"/>
          <w:b/>
          <w:bCs/>
          <w:color w:val="EE0000"/>
          <w:kern w:val="0"/>
          <w:sz w:val="28"/>
          <w:szCs w:val="28"/>
          <w14:ligatures w14:val="none"/>
        </w:rPr>
        <w:t>*</w:t>
      </w:r>
      <w:r w:rsidR="00D4549B" w:rsidRPr="00BF3A2A">
        <w:rPr>
          <w:rFonts w:ascii="Times New Roman" w:eastAsia="Times New Roman" w:hAnsi="Times New Roman" w:cs="Times New Roman"/>
          <w:b/>
          <w:bCs/>
          <w:color w:val="EE0000"/>
          <w:kern w:val="0"/>
          <w:sz w:val="28"/>
          <w:szCs w:val="28"/>
          <w14:ligatures w14:val="none"/>
        </w:rPr>
        <w:t xml:space="preserve">Lesson plan instructions have been updated, please review these.  They can be found on the Big Sandy headstart website under </w:t>
      </w:r>
      <w:r w:rsidRPr="00BF3A2A">
        <w:rPr>
          <w:rFonts w:ascii="Times New Roman" w:eastAsia="Times New Roman" w:hAnsi="Times New Roman" w:cs="Times New Roman"/>
          <w:b/>
          <w:bCs/>
          <w:color w:val="EE0000"/>
          <w:kern w:val="0"/>
          <w:sz w:val="28"/>
          <w:szCs w:val="28"/>
          <w14:ligatures w14:val="none"/>
        </w:rPr>
        <w:t xml:space="preserve">the Education section. </w:t>
      </w:r>
    </w:p>
    <w:p w14:paraId="543B67CE" w14:textId="77777777" w:rsidR="00BF3A2A" w:rsidRDefault="00BF3A2A" w:rsidP="00C35E35">
      <w:pPr>
        <w:spacing w:before="120" w:after="0" w:line="240" w:lineRule="auto"/>
        <w:rPr>
          <w:rFonts w:ascii="Times New Roman" w:eastAsia="Times New Roman" w:hAnsi="Times New Roman" w:cs="Times New Roman"/>
          <w:b/>
          <w:bCs/>
          <w:kern w:val="0"/>
          <w:sz w:val="28"/>
          <w:szCs w:val="28"/>
          <w14:ligatures w14:val="none"/>
        </w:rPr>
      </w:pPr>
    </w:p>
    <w:p w14:paraId="0F23A2A9" w14:textId="55A5C9CC" w:rsidR="00C35E35" w:rsidRPr="00AC7452" w:rsidRDefault="00C35E35" w:rsidP="00C35E35">
      <w:pPr>
        <w:spacing w:before="120" w:after="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b/>
          <w:bCs/>
          <w:kern w:val="0"/>
          <w:sz w:val="28"/>
          <w:szCs w:val="28"/>
          <w14:ligatures w14:val="none"/>
        </w:rPr>
        <w:t>TSG</w:t>
      </w:r>
    </w:p>
    <w:p w14:paraId="6523F519" w14:textId="2616D955" w:rsidR="00C35E35" w:rsidRPr="00AC7452" w:rsidRDefault="00C35E35" w:rsidP="00C35E35">
      <w:pPr>
        <w:spacing w:before="120" w:after="0" w:line="240" w:lineRule="auto"/>
        <w:rPr>
          <w:rFonts w:ascii="Times New Roman" w:eastAsia="Times New Roman" w:hAnsi="Times New Roman" w:cs="Times New Roman"/>
          <w:kern w:val="0"/>
          <w:sz w:val="28"/>
          <w:szCs w:val="28"/>
          <w14:ligatures w14:val="none"/>
        </w:rPr>
      </w:pPr>
      <w:r w:rsidRPr="006155B1">
        <w:rPr>
          <w:rFonts w:ascii="Times New Roman" w:eastAsia="Times New Roman" w:hAnsi="Times New Roman" w:cs="Times New Roman"/>
          <w:b/>
          <w:bCs/>
          <w:kern w:val="0"/>
          <w:sz w:val="28"/>
          <w:szCs w:val="28"/>
          <w14:ligatures w14:val="none"/>
        </w:rPr>
        <w:t xml:space="preserve">Login to </w:t>
      </w:r>
      <w:proofErr w:type="spellStart"/>
      <w:r w:rsidRPr="006155B1">
        <w:rPr>
          <w:rFonts w:ascii="Times New Roman" w:eastAsia="Times New Roman" w:hAnsi="Times New Roman" w:cs="Times New Roman"/>
          <w:b/>
          <w:bCs/>
          <w:kern w:val="0"/>
          <w:sz w:val="28"/>
          <w:szCs w:val="28"/>
          <w14:ligatures w14:val="none"/>
        </w:rPr>
        <w:t>SmartTeach</w:t>
      </w:r>
      <w:proofErr w:type="spellEnd"/>
      <w:r w:rsidRPr="006155B1">
        <w:rPr>
          <w:rFonts w:ascii="Times New Roman" w:eastAsia="Times New Roman" w:hAnsi="Times New Roman" w:cs="Times New Roman"/>
          <w:b/>
          <w:bCs/>
          <w:kern w:val="0"/>
          <w:sz w:val="28"/>
          <w:szCs w:val="28"/>
          <w14:ligatures w14:val="none"/>
        </w:rPr>
        <w:t xml:space="preserve"> and use the same classroom as last year.</w:t>
      </w:r>
      <w:r w:rsidRPr="006155B1">
        <w:rPr>
          <w:rFonts w:ascii="Times New Roman" w:eastAsia="Times New Roman" w:hAnsi="Times New Roman" w:cs="Times New Roman"/>
          <w:kern w:val="0"/>
          <w:sz w:val="28"/>
          <w:szCs w:val="28"/>
          <w14:ligatures w14:val="none"/>
        </w:rPr>
        <w:t> </w:t>
      </w:r>
      <w:r w:rsidRPr="00DE1605">
        <w:rPr>
          <w:rFonts w:ascii="Times New Roman" w:eastAsia="Times New Roman" w:hAnsi="Times New Roman" w:cs="Times New Roman"/>
          <w:color w:val="EE0000"/>
          <w:kern w:val="0"/>
          <w:sz w:val="28"/>
          <w:szCs w:val="28"/>
          <w14:ligatures w14:val="none"/>
        </w:rPr>
        <w:t xml:space="preserve"> </w:t>
      </w:r>
      <w:r w:rsidRPr="00AC7452">
        <w:rPr>
          <w:rFonts w:ascii="Times New Roman" w:eastAsia="Times New Roman" w:hAnsi="Times New Roman" w:cs="Times New Roman"/>
          <w:kern w:val="0"/>
          <w:sz w:val="28"/>
          <w:szCs w:val="28"/>
          <w14:ligatures w14:val="none"/>
        </w:rPr>
        <w:t xml:space="preserve">Update your class, archive children as needed and add new ones. *Check within your programs </w:t>
      </w:r>
      <w:r w:rsidRPr="00AC7452">
        <w:rPr>
          <w:rFonts w:ascii="Times New Roman" w:eastAsia="Times New Roman" w:hAnsi="Times New Roman" w:cs="Times New Roman"/>
          <w:kern w:val="0"/>
          <w:sz w:val="28"/>
          <w:szCs w:val="28"/>
          <w14:ligatures w14:val="none"/>
        </w:rPr>
        <w:lastRenderedPageBreak/>
        <w:t xml:space="preserve">if you are unsure as to who archives children as well as inputting IEP’S, if it is </w:t>
      </w:r>
      <w:r w:rsidR="00BB1ECC" w:rsidRPr="00AC7452">
        <w:rPr>
          <w:rFonts w:ascii="Times New Roman" w:eastAsia="Times New Roman" w:hAnsi="Times New Roman" w:cs="Times New Roman"/>
          <w:kern w:val="0"/>
          <w:sz w:val="28"/>
          <w:szCs w:val="28"/>
          <w14:ligatures w14:val="none"/>
        </w:rPr>
        <w:t>not,</w:t>
      </w:r>
      <w:r w:rsidRPr="00AC7452">
        <w:rPr>
          <w:rFonts w:ascii="Times New Roman" w:eastAsia="Times New Roman" w:hAnsi="Times New Roman" w:cs="Times New Roman"/>
          <w:kern w:val="0"/>
          <w:sz w:val="28"/>
          <w:szCs w:val="28"/>
          <w14:ligatures w14:val="none"/>
        </w:rPr>
        <w:t xml:space="preserve"> you as the teacher. </w:t>
      </w:r>
    </w:p>
    <w:p w14:paraId="2F7EB9C4" w14:textId="33CC0BCE" w:rsidR="00C35E35" w:rsidRPr="00AC7452" w:rsidRDefault="00C35E35" w:rsidP="00C35E35">
      <w:pPr>
        <w:spacing w:before="120" w:after="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 xml:space="preserve">If there is a child in your classroom that has an IEP, this information </w:t>
      </w:r>
      <w:r w:rsidR="00AC7452" w:rsidRPr="00AC7452">
        <w:rPr>
          <w:rFonts w:ascii="Times New Roman" w:eastAsia="Times New Roman" w:hAnsi="Times New Roman" w:cs="Times New Roman"/>
          <w:kern w:val="0"/>
          <w:sz w:val="28"/>
          <w:szCs w:val="28"/>
          <w14:ligatures w14:val="none"/>
        </w:rPr>
        <w:t>must</w:t>
      </w:r>
      <w:r w:rsidRPr="00AC7452">
        <w:rPr>
          <w:rFonts w:ascii="Times New Roman" w:eastAsia="Times New Roman" w:hAnsi="Times New Roman" w:cs="Times New Roman"/>
          <w:kern w:val="0"/>
          <w:sz w:val="28"/>
          <w:szCs w:val="28"/>
          <w14:ligatures w14:val="none"/>
        </w:rPr>
        <w:t xml:space="preserve"> be included </w:t>
      </w:r>
      <w:proofErr w:type="gramStart"/>
      <w:r w:rsidRPr="00AC7452">
        <w:rPr>
          <w:rFonts w:ascii="Times New Roman" w:eastAsia="Times New Roman" w:hAnsi="Times New Roman" w:cs="Times New Roman"/>
          <w:kern w:val="0"/>
          <w:sz w:val="28"/>
          <w:szCs w:val="28"/>
          <w14:ligatures w14:val="none"/>
        </w:rPr>
        <w:t>on</w:t>
      </w:r>
      <w:proofErr w:type="gramEnd"/>
      <w:r w:rsidRPr="00AC7452">
        <w:rPr>
          <w:rFonts w:ascii="Times New Roman" w:eastAsia="Times New Roman" w:hAnsi="Times New Roman" w:cs="Times New Roman"/>
          <w:kern w:val="0"/>
          <w:sz w:val="28"/>
          <w:szCs w:val="28"/>
          <w14:ligatures w14:val="none"/>
        </w:rPr>
        <w:t xml:space="preserve"> TSG as well as COPA.  Staff will input this data under the child information on TSG. It should be the same date that is listed on COPA for the child beginning to receive services. </w:t>
      </w:r>
    </w:p>
    <w:p w14:paraId="2BA96D72" w14:textId="77777777" w:rsidR="00C35E35" w:rsidRPr="00AC7452" w:rsidRDefault="00C35E35" w:rsidP="00C35E35">
      <w:pPr>
        <w:spacing w:before="120" w:after="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If a child gets an IEP in the middle of the school year, please log into your TSG account and update this information so that it pulls correctly when you are inputting observation notes for your assessments. </w:t>
      </w:r>
    </w:p>
    <w:p w14:paraId="1DD86EB4" w14:textId="77777777" w:rsidR="00C35E35" w:rsidRPr="00AC7452" w:rsidRDefault="00C35E35" w:rsidP="00C35E35">
      <w:pPr>
        <w:spacing w:after="0" w:line="240" w:lineRule="auto"/>
        <w:rPr>
          <w:rFonts w:ascii="Times New Roman" w:eastAsia="Times New Roman" w:hAnsi="Times New Roman" w:cs="Times New Roman"/>
          <w:kern w:val="0"/>
          <w:sz w:val="28"/>
          <w:szCs w:val="28"/>
          <w14:ligatures w14:val="none"/>
        </w:rPr>
      </w:pPr>
    </w:p>
    <w:p w14:paraId="131BC363" w14:textId="77777777" w:rsidR="00C35E35" w:rsidRPr="00AC7452" w:rsidRDefault="00C35E35" w:rsidP="00C35E35">
      <w:pPr>
        <w:spacing w:before="120" w:after="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Below you will see step by step how to enter this information on TSG.</w:t>
      </w:r>
    </w:p>
    <w:p w14:paraId="5EB427EE" w14:textId="77777777" w:rsidR="00ED3055" w:rsidRDefault="00ED3055" w:rsidP="00C35E35">
      <w:pPr>
        <w:pStyle w:val="NormalWeb"/>
        <w:spacing w:before="120" w:beforeAutospacing="0" w:after="0" w:afterAutospacing="0"/>
        <w:rPr>
          <w:rFonts w:ascii="Open Sans" w:hAnsi="Open Sans" w:cs="Open Sans"/>
          <w:color w:val="695D46"/>
          <w:sz w:val="26"/>
          <w:szCs w:val="26"/>
        </w:rPr>
      </w:pPr>
    </w:p>
    <w:p w14:paraId="255FC535" w14:textId="0C01F3FB" w:rsidR="00ED3055" w:rsidRDefault="00ED3055" w:rsidP="00C35E35">
      <w:pPr>
        <w:pStyle w:val="NormalWeb"/>
        <w:spacing w:before="120" w:beforeAutospacing="0" w:after="0" w:afterAutospacing="0"/>
        <w:rPr>
          <w:rFonts w:ascii="Open Sans" w:hAnsi="Open Sans" w:cs="Open Sans"/>
          <w:color w:val="695D46"/>
          <w:sz w:val="26"/>
          <w:szCs w:val="26"/>
        </w:rPr>
      </w:pPr>
      <w:r w:rsidRPr="00ED3055">
        <w:rPr>
          <w:rFonts w:ascii="Open Sans" w:hAnsi="Open Sans" w:cs="Open Sans"/>
          <w:noProof/>
          <w:color w:val="695D46"/>
          <w:sz w:val="26"/>
          <w:szCs w:val="26"/>
        </w:rPr>
        <w:drawing>
          <wp:inline distT="0" distB="0" distL="0" distR="0" wp14:anchorId="41F9A9DE" wp14:editId="73BCFAB9">
            <wp:extent cx="5943600" cy="3007360"/>
            <wp:effectExtent l="0" t="0" r="0" b="2540"/>
            <wp:docPr id="600413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13677" name=""/>
                    <pic:cNvPicPr/>
                  </pic:nvPicPr>
                  <pic:blipFill>
                    <a:blip r:embed="rId9"/>
                    <a:stretch>
                      <a:fillRect/>
                    </a:stretch>
                  </pic:blipFill>
                  <pic:spPr>
                    <a:xfrm>
                      <a:off x="0" y="0"/>
                      <a:ext cx="5943600" cy="3007360"/>
                    </a:xfrm>
                    <a:prstGeom prst="rect">
                      <a:avLst/>
                    </a:prstGeom>
                  </pic:spPr>
                </pic:pic>
              </a:graphicData>
            </a:graphic>
          </wp:inline>
        </w:drawing>
      </w:r>
    </w:p>
    <w:p w14:paraId="6E97E995" w14:textId="77777777" w:rsidR="00ED3055" w:rsidRDefault="00ED3055" w:rsidP="00C35E35">
      <w:pPr>
        <w:pStyle w:val="NormalWeb"/>
        <w:spacing w:before="120" w:beforeAutospacing="0" w:after="0" w:afterAutospacing="0"/>
        <w:rPr>
          <w:rFonts w:ascii="Open Sans" w:hAnsi="Open Sans" w:cs="Open Sans"/>
          <w:color w:val="695D46"/>
          <w:sz w:val="26"/>
          <w:szCs w:val="26"/>
        </w:rPr>
      </w:pPr>
    </w:p>
    <w:p w14:paraId="04AFD1E0" w14:textId="2DB8215A" w:rsidR="00ED3055" w:rsidRDefault="00ED3055" w:rsidP="00C35E35">
      <w:pPr>
        <w:pStyle w:val="NormalWeb"/>
        <w:spacing w:before="120" w:beforeAutospacing="0" w:after="0" w:afterAutospacing="0"/>
        <w:rPr>
          <w:rFonts w:ascii="Open Sans" w:hAnsi="Open Sans" w:cs="Open Sans"/>
          <w:color w:val="695D46"/>
          <w:sz w:val="26"/>
          <w:szCs w:val="26"/>
        </w:rPr>
      </w:pPr>
      <w:r w:rsidRPr="00ED3055">
        <w:rPr>
          <w:rFonts w:ascii="Open Sans" w:hAnsi="Open Sans" w:cs="Open Sans"/>
          <w:noProof/>
          <w:color w:val="695D46"/>
          <w:sz w:val="26"/>
          <w:szCs w:val="26"/>
        </w:rPr>
        <w:lastRenderedPageBreak/>
        <w:drawing>
          <wp:inline distT="0" distB="0" distL="0" distR="0" wp14:anchorId="0BE43797" wp14:editId="20346ABD">
            <wp:extent cx="5943600" cy="2571115"/>
            <wp:effectExtent l="0" t="0" r="0" b="635"/>
            <wp:docPr id="451282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82315" name=""/>
                    <pic:cNvPicPr/>
                  </pic:nvPicPr>
                  <pic:blipFill>
                    <a:blip r:embed="rId10"/>
                    <a:stretch>
                      <a:fillRect/>
                    </a:stretch>
                  </pic:blipFill>
                  <pic:spPr>
                    <a:xfrm>
                      <a:off x="0" y="0"/>
                      <a:ext cx="5943600" cy="2571115"/>
                    </a:xfrm>
                    <a:prstGeom prst="rect">
                      <a:avLst/>
                    </a:prstGeom>
                  </pic:spPr>
                </pic:pic>
              </a:graphicData>
            </a:graphic>
          </wp:inline>
        </w:drawing>
      </w:r>
    </w:p>
    <w:p w14:paraId="6C1FA30D" w14:textId="77777777" w:rsidR="00BB1ECC" w:rsidRDefault="00BB1ECC" w:rsidP="00C35E35">
      <w:pPr>
        <w:pStyle w:val="NormalWeb"/>
        <w:spacing w:before="120" w:beforeAutospacing="0" w:after="0" w:afterAutospacing="0"/>
        <w:rPr>
          <w:sz w:val="28"/>
          <w:szCs w:val="28"/>
        </w:rPr>
      </w:pPr>
    </w:p>
    <w:p w14:paraId="52CF060E" w14:textId="559C66C6" w:rsidR="00C35E35" w:rsidRPr="00AC7452" w:rsidRDefault="00C35E35" w:rsidP="00C35E35">
      <w:pPr>
        <w:pStyle w:val="NormalWeb"/>
        <w:spacing w:before="120" w:beforeAutospacing="0" w:after="0" w:afterAutospacing="0"/>
        <w:rPr>
          <w:sz w:val="28"/>
          <w:szCs w:val="28"/>
        </w:rPr>
      </w:pPr>
      <w:r w:rsidRPr="00AC7452">
        <w:rPr>
          <w:sz w:val="28"/>
          <w:szCs w:val="28"/>
        </w:rPr>
        <w:t>This will then open the self</w:t>
      </w:r>
      <w:r w:rsidR="00AC7452" w:rsidRPr="00AC7452">
        <w:rPr>
          <w:sz w:val="28"/>
          <w:szCs w:val="28"/>
        </w:rPr>
        <w:t>-care</w:t>
      </w:r>
      <w:r w:rsidRPr="00AC7452">
        <w:rPr>
          <w:sz w:val="28"/>
          <w:szCs w:val="28"/>
        </w:rPr>
        <w:t xml:space="preserve"> dimensions so that you can input those notes. This is for 1c1-1c4 on TSG and will appear for any child that has an IEP.  </w:t>
      </w:r>
      <w:r w:rsidRPr="00AC7452">
        <w:rPr>
          <w:b/>
          <w:bCs/>
          <w:sz w:val="28"/>
          <w:szCs w:val="28"/>
        </w:rPr>
        <w:t xml:space="preserve">These will only appear for a child if they have an IEP. </w:t>
      </w:r>
      <w:r w:rsidRPr="00AC7452">
        <w:rPr>
          <w:sz w:val="28"/>
          <w:szCs w:val="28"/>
        </w:rPr>
        <w:t>It will look like below:</w:t>
      </w:r>
    </w:p>
    <w:p w14:paraId="4BEAB920" w14:textId="77777777" w:rsidR="00C35E35" w:rsidRDefault="00C35E35"/>
    <w:p w14:paraId="7C0E1717" w14:textId="582E036E" w:rsidR="00C35E35" w:rsidRDefault="00ED3055">
      <w:r w:rsidRPr="00ED3055">
        <w:rPr>
          <w:noProof/>
        </w:rPr>
        <w:drawing>
          <wp:inline distT="0" distB="0" distL="0" distR="0" wp14:anchorId="78467377" wp14:editId="0BCD26BB">
            <wp:extent cx="4267256" cy="3724275"/>
            <wp:effectExtent l="0" t="0" r="0" b="0"/>
            <wp:docPr id="939018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18148" name=""/>
                    <pic:cNvPicPr/>
                  </pic:nvPicPr>
                  <pic:blipFill>
                    <a:blip r:embed="rId11"/>
                    <a:stretch>
                      <a:fillRect/>
                    </a:stretch>
                  </pic:blipFill>
                  <pic:spPr>
                    <a:xfrm>
                      <a:off x="0" y="0"/>
                      <a:ext cx="4272886" cy="3729189"/>
                    </a:xfrm>
                    <a:prstGeom prst="rect">
                      <a:avLst/>
                    </a:prstGeom>
                  </pic:spPr>
                </pic:pic>
              </a:graphicData>
            </a:graphic>
          </wp:inline>
        </w:drawing>
      </w:r>
    </w:p>
    <w:p w14:paraId="7FAE04AF" w14:textId="77777777" w:rsidR="006155B1" w:rsidRDefault="006155B1" w:rsidP="00C35E35">
      <w:pPr>
        <w:spacing w:before="240" w:after="240" w:line="240" w:lineRule="auto"/>
        <w:rPr>
          <w:rFonts w:ascii="Times New Roman" w:eastAsia="Times New Roman" w:hAnsi="Times New Roman" w:cs="Times New Roman"/>
          <w:b/>
          <w:bCs/>
          <w:kern w:val="0"/>
          <w:sz w:val="28"/>
          <w:szCs w:val="28"/>
          <w14:ligatures w14:val="none"/>
        </w:rPr>
      </w:pPr>
    </w:p>
    <w:p w14:paraId="71B85E1A" w14:textId="2EE4195E" w:rsidR="00C35E35" w:rsidRPr="00E1553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E15532">
        <w:rPr>
          <w:rFonts w:ascii="Times New Roman" w:eastAsia="Times New Roman" w:hAnsi="Times New Roman" w:cs="Times New Roman"/>
          <w:b/>
          <w:bCs/>
          <w:kern w:val="0"/>
          <w:sz w:val="28"/>
          <w:szCs w:val="28"/>
          <w14:ligatures w14:val="none"/>
        </w:rPr>
        <w:lastRenderedPageBreak/>
        <w:t>Observation Notes</w:t>
      </w:r>
    </w:p>
    <w:p w14:paraId="48FEFE4F" w14:textId="12EB196E" w:rsidR="00C35E35" w:rsidRPr="00AC745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 xml:space="preserve">You </w:t>
      </w:r>
      <w:r w:rsidRPr="00AC7452">
        <w:rPr>
          <w:rFonts w:ascii="Times New Roman" w:eastAsia="Times New Roman" w:hAnsi="Times New Roman" w:cs="Times New Roman"/>
          <w:b/>
          <w:bCs/>
          <w:kern w:val="0"/>
          <w:sz w:val="28"/>
          <w:szCs w:val="28"/>
          <w14:ligatures w14:val="none"/>
        </w:rPr>
        <w:t>must</w:t>
      </w:r>
      <w:r w:rsidRPr="00AC7452">
        <w:rPr>
          <w:rFonts w:ascii="Times New Roman" w:eastAsia="Times New Roman" w:hAnsi="Times New Roman" w:cs="Times New Roman"/>
          <w:kern w:val="0"/>
          <w:sz w:val="28"/>
          <w:szCs w:val="28"/>
          <w14:ligatures w14:val="none"/>
        </w:rPr>
        <w:t xml:space="preserve"> </w:t>
      </w:r>
      <w:r w:rsidR="00745520" w:rsidRPr="00AC7452">
        <w:rPr>
          <w:rFonts w:ascii="Times New Roman" w:eastAsia="Times New Roman" w:hAnsi="Times New Roman" w:cs="Times New Roman"/>
          <w:kern w:val="0"/>
          <w:sz w:val="28"/>
          <w:szCs w:val="28"/>
          <w14:ligatures w14:val="none"/>
        </w:rPr>
        <w:t xml:space="preserve">have at </w:t>
      </w:r>
      <w:r w:rsidRPr="00AC7452">
        <w:rPr>
          <w:rFonts w:ascii="Times New Roman" w:eastAsia="Times New Roman" w:hAnsi="Times New Roman" w:cs="Times New Roman"/>
          <w:kern w:val="0"/>
          <w:sz w:val="28"/>
          <w:szCs w:val="28"/>
          <w14:ligatures w14:val="none"/>
        </w:rPr>
        <w:t>least one note per dimension, per assessment period on TSG. You may continue adding notes for each objective as needed per child.  The same note may apply to multiple dimensions. </w:t>
      </w:r>
      <w:r w:rsidR="000F6EA5">
        <w:rPr>
          <w:rFonts w:ascii="Times New Roman" w:eastAsia="Times New Roman" w:hAnsi="Times New Roman" w:cs="Times New Roman"/>
          <w:kern w:val="0"/>
          <w:sz w:val="28"/>
          <w:szCs w:val="28"/>
          <w14:ligatures w14:val="none"/>
        </w:rPr>
        <w:t xml:space="preserve">Notes should be taken daily on the children in your classroom to have accurate assessment data. </w:t>
      </w:r>
      <w:r w:rsidR="007464E4" w:rsidRPr="0026048B">
        <w:rPr>
          <w:rFonts w:ascii="Times New Roman" w:eastAsia="Times New Roman" w:hAnsi="Times New Roman" w:cs="Times New Roman"/>
          <w:b/>
          <w:bCs/>
          <w:kern w:val="0"/>
          <w:sz w:val="28"/>
          <w:szCs w:val="28"/>
          <w14:ligatures w14:val="none"/>
        </w:rPr>
        <w:t xml:space="preserve">You must have a copy of </w:t>
      </w:r>
      <w:r w:rsidR="000F6EA5" w:rsidRPr="0026048B">
        <w:rPr>
          <w:rFonts w:ascii="Times New Roman" w:eastAsia="Times New Roman" w:hAnsi="Times New Roman" w:cs="Times New Roman"/>
          <w:b/>
          <w:bCs/>
          <w:kern w:val="0"/>
          <w:sz w:val="28"/>
          <w:szCs w:val="28"/>
          <w14:ligatures w14:val="none"/>
        </w:rPr>
        <w:t>handwritten</w:t>
      </w:r>
      <w:r w:rsidR="007464E4" w:rsidRPr="0026048B">
        <w:rPr>
          <w:rFonts w:ascii="Times New Roman" w:eastAsia="Times New Roman" w:hAnsi="Times New Roman" w:cs="Times New Roman"/>
          <w:b/>
          <w:bCs/>
          <w:kern w:val="0"/>
          <w:sz w:val="28"/>
          <w:szCs w:val="28"/>
          <w14:ligatures w14:val="none"/>
        </w:rPr>
        <w:t xml:space="preserve"> notes when grantee managers </w:t>
      </w:r>
      <w:r w:rsidR="0026048B" w:rsidRPr="0026048B">
        <w:rPr>
          <w:rFonts w:ascii="Times New Roman" w:eastAsia="Times New Roman" w:hAnsi="Times New Roman" w:cs="Times New Roman"/>
          <w:b/>
          <w:bCs/>
          <w:kern w:val="0"/>
          <w:sz w:val="28"/>
          <w:szCs w:val="28"/>
          <w14:ligatures w14:val="none"/>
        </w:rPr>
        <w:t xml:space="preserve">come to your room. </w:t>
      </w:r>
    </w:p>
    <w:p w14:paraId="796F0811" w14:textId="35D85B68" w:rsidR="00C35E35" w:rsidRPr="00AC745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 xml:space="preserve">Observation notes can be used across multiple dimensions </w:t>
      </w:r>
      <w:proofErr w:type="spellStart"/>
      <w:r w:rsidRPr="00AC7452">
        <w:rPr>
          <w:rFonts w:ascii="Times New Roman" w:eastAsia="Times New Roman" w:hAnsi="Times New Roman" w:cs="Times New Roman"/>
          <w:kern w:val="0"/>
          <w:sz w:val="28"/>
          <w:szCs w:val="28"/>
          <w14:ligatures w14:val="none"/>
        </w:rPr>
        <w:t>ie</w:t>
      </w:r>
      <w:proofErr w:type="spellEnd"/>
      <w:r w:rsidRPr="00AC7452">
        <w:rPr>
          <w:rFonts w:ascii="Times New Roman" w:eastAsia="Times New Roman" w:hAnsi="Times New Roman" w:cs="Times New Roman"/>
          <w:kern w:val="0"/>
          <w:sz w:val="28"/>
          <w:szCs w:val="28"/>
          <w14:ligatures w14:val="none"/>
        </w:rPr>
        <w:t xml:space="preserve">. K-I am going to make a pizza. T- How do we make </w:t>
      </w:r>
      <w:proofErr w:type="gramStart"/>
      <w:r w:rsidRPr="00AC7452">
        <w:rPr>
          <w:rFonts w:ascii="Times New Roman" w:eastAsia="Times New Roman" w:hAnsi="Times New Roman" w:cs="Times New Roman"/>
          <w:kern w:val="0"/>
          <w:sz w:val="28"/>
          <w:szCs w:val="28"/>
          <w14:ligatures w14:val="none"/>
        </w:rPr>
        <w:t>a pizza</w:t>
      </w:r>
      <w:proofErr w:type="gramEnd"/>
      <w:r w:rsidRPr="00AC7452">
        <w:rPr>
          <w:rFonts w:ascii="Times New Roman" w:eastAsia="Times New Roman" w:hAnsi="Times New Roman" w:cs="Times New Roman"/>
          <w:kern w:val="0"/>
          <w:sz w:val="28"/>
          <w:szCs w:val="28"/>
          <w14:ligatures w14:val="none"/>
        </w:rPr>
        <w:t xml:space="preserve">? K- First we make the crust, then we add pepperoni and cheese, we put it in the oven for 5 minutes then we eat it. </w:t>
      </w:r>
      <w:r w:rsidR="00AC7452" w:rsidRPr="00AC7452">
        <w:rPr>
          <w:rFonts w:ascii="Times New Roman" w:eastAsia="Times New Roman" w:hAnsi="Times New Roman" w:cs="Times New Roman"/>
          <w:kern w:val="0"/>
          <w:sz w:val="28"/>
          <w:szCs w:val="28"/>
          <w14:ligatures w14:val="none"/>
        </w:rPr>
        <w:t>(8</w:t>
      </w:r>
      <w:r w:rsidRPr="00AC7452">
        <w:rPr>
          <w:rFonts w:ascii="Times New Roman" w:eastAsia="Times New Roman" w:hAnsi="Times New Roman" w:cs="Times New Roman"/>
          <w:kern w:val="0"/>
          <w:sz w:val="28"/>
          <w:szCs w:val="28"/>
          <w14:ligatures w14:val="none"/>
        </w:rPr>
        <w:t>a, 9a, 9b)</w:t>
      </w:r>
    </w:p>
    <w:p w14:paraId="71FAFF8E" w14:textId="26FCA363" w:rsidR="00487E27" w:rsidRPr="00AC7452" w:rsidRDefault="00C35E35" w:rsidP="00487E27">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Write an in-depth description of occurrence/observation in detail when entering the note on Teaching Strategies GOLD. </w:t>
      </w:r>
      <w:r w:rsidR="00033D90">
        <w:rPr>
          <w:rFonts w:ascii="Times New Roman" w:eastAsia="Times New Roman" w:hAnsi="Times New Roman" w:cs="Times New Roman"/>
          <w:kern w:val="0"/>
          <w:sz w:val="28"/>
          <w:szCs w:val="28"/>
          <w14:ligatures w14:val="none"/>
        </w:rPr>
        <w:t xml:space="preserve">Be specific in describing what the child is doing. Include: Who, </w:t>
      </w:r>
      <w:r w:rsidR="003A3189">
        <w:rPr>
          <w:rFonts w:ascii="Times New Roman" w:eastAsia="Times New Roman" w:hAnsi="Times New Roman" w:cs="Times New Roman"/>
          <w:kern w:val="0"/>
          <w:sz w:val="28"/>
          <w:szCs w:val="28"/>
          <w14:ligatures w14:val="none"/>
        </w:rPr>
        <w:t>What,</w:t>
      </w:r>
      <w:r w:rsidR="00033D90">
        <w:rPr>
          <w:rFonts w:ascii="Times New Roman" w:eastAsia="Times New Roman" w:hAnsi="Times New Roman" w:cs="Times New Roman"/>
          <w:kern w:val="0"/>
          <w:sz w:val="28"/>
          <w:szCs w:val="28"/>
          <w14:ligatures w14:val="none"/>
        </w:rPr>
        <w:t xml:space="preserve"> When, and Where. </w:t>
      </w:r>
      <w:r w:rsidR="00487E27" w:rsidRPr="00AC7452">
        <w:rPr>
          <w:rFonts w:ascii="Times New Roman" w:eastAsia="Times New Roman" w:hAnsi="Times New Roman" w:cs="Times New Roman"/>
          <w:kern w:val="0"/>
          <w:sz w:val="28"/>
          <w:szCs w:val="28"/>
          <w14:ligatures w14:val="none"/>
        </w:rPr>
        <w:t xml:space="preserve">Observation notes can be used across multiple dimensions </w:t>
      </w:r>
      <w:proofErr w:type="spellStart"/>
      <w:r w:rsidR="00487E27" w:rsidRPr="00AC7452">
        <w:rPr>
          <w:rFonts w:ascii="Times New Roman" w:eastAsia="Times New Roman" w:hAnsi="Times New Roman" w:cs="Times New Roman"/>
          <w:kern w:val="0"/>
          <w:sz w:val="28"/>
          <w:szCs w:val="28"/>
          <w14:ligatures w14:val="none"/>
        </w:rPr>
        <w:t>ie</w:t>
      </w:r>
      <w:proofErr w:type="spellEnd"/>
      <w:r w:rsidR="00487E27" w:rsidRPr="00AC7452">
        <w:rPr>
          <w:rFonts w:ascii="Times New Roman" w:eastAsia="Times New Roman" w:hAnsi="Times New Roman" w:cs="Times New Roman"/>
          <w:kern w:val="0"/>
          <w:sz w:val="28"/>
          <w:szCs w:val="28"/>
          <w14:ligatures w14:val="none"/>
        </w:rPr>
        <w:t xml:space="preserve">. K-I am going to make a pizza. T- How do we make </w:t>
      </w:r>
      <w:proofErr w:type="gramStart"/>
      <w:r w:rsidR="00487E27" w:rsidRPr="00AC7452">
        <w:rPr>
          <w:rFonts w:ascii="Times New Roman" w:eastAsia="Times New Roman" w:hAnsi="Times New Roman" w:cs="Times New Roman"/>
          <w:kern w:val="0"/>
          <w:sz w:val="28"/>
          <w:szCs w:val="28"/>
          <w14:ligatures w14:val="none"/>
        </w:rPr>
        <w:t>a pizza</w:t>
      </w:r>
      <w:proofErr w:type="gramEnd"/>
      <w:r w:rsidR="00487E27" w:rsidRPr="00AC7452">
        <w:rPr>
          <w:rFonts w:ascii="Times New Roman" w:eastAsia="Times New Roman" w:hAnsi="Times New Roman" w:cs="Times New Roman"/>
          <w:kern w:val="0"/>
          <w:sz w:val="28"/>
          <w:szCs w:val="28"/>
          <w14:ligatures w14:val="none"/>
        </w:rPr>
        <w:t>? K- First we make the crust, then we add pepperoni and cheese, we put it in the oven for 5 minutes then we eat it. (8a, 9a, 9b)</w:t>
      </w:r>
    </w:p>
    <w:p w14:paraId="003F9069" w14:textId="33951353" w:rsidR="002A6D92" w:rsidRDefault="00487E27" w:rsidP="00C35E35">
      <w:pPr>
        <w:spacing w:before="240" w:after="24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You can also take photos just add a note/detail on TSG with the photo </w:t>
      </w:r>
      <w:r w:rsidR="00456DCE">
        <w:rPr>
          <w:rFonts w:ascii="Times New Roman" w:eastAsia="Times New Roman" w:hAnsi="Times New Roman" w:cs="Times New Roman"/>
          <w:kern w:val="0"/>
          <w:sz w:val="28"/>
          <w:szCs w:val="28"/>
          <w14:ligatures w14:val="none"/>
        </w:rPr>
        <w:t xml:space="preserve">when placing with objective. </w:t>
      </w:r>
    </w:p>
    <w:p w14:paraId="33957F8B" w14:textId="2FE85CDE" w:rsidR="00C35E35" w:rsidRPr="00AC745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 xml:space="preserve"> </w:t>
      </w:r>
      <w:r w:rsidRPr="00AC7452">
        <w:rPr>
          <w:rFonts w:ascii="Times New Roman" w:eastAsia="Times New Roman" w:hAnsi="Times New Roman" w:cs="Times New Roman"/>
          <w:b/>
          <w:bCs/>
          <w:kern w:val="0"/>
          <w:sz w:val="28"/>
          <w:szCs w:val="28"/>
          <w14:ligatures w14:val="none"/>
        </w:rPr>
        <w:t xml:space="preserve">Only one (1) GROUP NOTE each </w:t>
      </w:r>
      <w:r w:rsidR="00AC7452" w:rsidRPr="00AC7452">
        <w:rPr>
          <w:rFonts w:ascii="Times New Roman" w:eastAsia="Times New Roman" w:hAnsi="Times New Roman" w:cs="Times New Roman"/>
          <w:b/>
          <w:bCs/>
          <w:kern w:val="0"/>
          <w:sz w:val="28"/>
          <w:szCs w:val="28"/>
          <w14:ligatures w14:val="none"/>
        </w:rPr>
        <w:t>week</w:t>
      </w:r>
      <w:r w:rsidR="00AC7452">
        <w:rPr>
          <w:rFonts w:ascii="Times New Roman" w:eastAsia="Times New Roman" w:hAnsi="Times New Roman" w:cs="Times New Roman"/>
          <w:b/>
          <w:bCs/>
          <w:kern w:val="0"/>
          <w:sz w:val="28"/>
          <w:szCs w:val="28"/>
          <w14:ligatures w14:val="none"/>
        </w:rPr>
        <w:t xml:space="preserve"> </w:t>
      </w:r>
      <w:r w:rsidR="00AC7452" w:rsidRPr="00AC7452">
        <w:rPr>
          <w:rFonts w:ascii="Times New Roman" w:eastAsia="Times New Roman" w:hAnsi="Times New Roman" w:cs="Times New Roman"/>
          <w:b/>
          <w:bCs/>
          <w:kern w:val="0"/>
          <w:sz w:val="28"/>
          <w:szCs w:val="28"/>
          <w14:ligatures w14:val="none"/>
        </w:rPr>
        <w:t>(This</w:t>
      </w:r>
      <w:r w:rsidRPr="00AC7452">
        <w:rPr>
          <w:rFonts w:ascii="Times New Roman" w:eastAsia="Times New Roman" w:hAnsi="Times New Roman" w:cs="Times New Roman"/>
          <w:b/>
          <w:bCs/>
          <w:kern w:val="0"/>
          <w:sz w:val="28"/>
          <w:szCs w:val="28"/>
          <w14:ligatures w14:val="none"/>
        </w:rPr>
        <w:t xml:space="preserve"> is optional.) </w:t>
      </w:r>
      <w:r w:rsidRPr="00AC7452">
        <w:rPr>
          <w:rFonts w:ascii="Times New Roman" w:eastAsia="Times New Roman" w:hAnsi="Times New Roman" w:cs="Times New Roman"/>
          <w:kern w:val="0"/>
          <w:sz w:val="28"/>
          <w:szCs w:val="28"/>
          <w14:ligatures w14:val="none"/>
        </w:rPr>
        <w:t> </w:t>
      </w:r>
    </w:p>
    <w:p w14:paraId="094ACBA5" w14:textId="77777777" w:rsidR="00C35E35" w:rsidRPr="00AC745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A group note can be applied to more than one child and to one objective or multiple objectives.  An example of a group note could be:</w:t>
      </w:r>
    </w:p>
    <w:p w14:paraId="15732BBF" w14:textId="55ABDCF6" w:rsidR="00C35E35" w:rsidRPr="00AC745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 xml:space="preserve">During gross motor play in the gym, the children played follow the leader (teacher). They hopped on one foot then the other on the black line. They jumped up and down in one place and hopped like a bunny.  The children ran back and forth to each side of the gym before lining up back on the black line as instructed. The children then passed a ball back and forth to each other and were able to catch it.  </w:t>
      </w:r>
      <w:r w:rsidR="00AC7452" w:rsidRPr="00AC7452">
        <w:rPr>
          <w:rFonts w:ascii="Times New Roman" w:eastAsia="Times New Roman" w:hAnsi="Times New Roman" w:cs="Times New Roman"/>
          <w:kern w:val="0"/>
          <w:sz w:val="28"/>
          <w:szCs w:val="28"/>
          <w14:ligatures w14:val="none"/>
        </w:rPr>
        <w:t>(2</w:t>
      </w:r>
      <w:r w:rsidRPr="00AC7452">
        <w:rPr>
          <w:rFonts w:ascii="Times New Roman" w:eastAsia="Times New Roman" w:hAnsi="Times New Roman" w:cs="Times New Roman"/>
          <w:kern w:val="0"/>
          <w:sz w:val="28"/>
          <w:szCs w:val="28"/>
          <w14:ligatures w14:val="none"/>
        </w:rPr>
        <w:t>a-2d, 3a,3b,4,5,6)</w:t>
      </w:r>
    </w:p>
    <w:p w14:paraId="7E61F7B4" w14:textId="77777777" w:rsidR="00C35E35" w:rsidRPr="00AC7452" w:rsidRDefault="00C35E35" w:rsidP="00C35E35">
      <w:pPr>
        <w:spacing w:before="240" w:after="240" w:line="240" w:lineRule="auto"/>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*Be sure when you are completing assessments you are inputting a note for the dimensions that we do not use.  This would just say, “Dimension does not apply”. These dimensions are: 15d, 18d, 18e, 19c, 20d, 20e, 20f, 22b, 22c. </w:t>
      </w:r>
    </w:p>
    <w:p w14:paraId="0F68B2DF" w14:textId="77777777" w:rsidR="00C35E35" w:rsidRDefault="00C35E35" w:rsidP="00C35E35">
      <w:pPr>
        <w:spacing w:before="240" w:after="240" w:line="240" w:lineRule="auto"/>
        <w:rPr>
          <w:rFonts w:ascii="Times New Roman" w:eastAsia="Times New Roman" w:hAnsi="Times New Roman" w:cs="Times New Roman"/>
          <w:b/>
          <w:bCs/>
          <w:kern w:val="0"/>
          <w:sz w:val="28"/>
          <w:szCs w:val="28"/>
          <w14:ligatures w14:val="none"/>
        </w:rPr>
      </w:pPr>
      <w:r w:rsidRPr="00AC7452">
        <w:rPr>
          <w:rFonts w:ascii="Times New Roman" w:eastAsia="Times New Roman" w:hAnsi="Times New Roman" w:cs="Times New Roman"/>
          <w:b/>
          <w:bCs/>
          <w:kern w:val="0"/>
          <w:sz w:val="28"/>
          <w:szCs w:val="28"/>
          <w14:ligatures w14:val="none"/>
        </w:rPr>
        <w:t>Keep in mind that Grantee office managers will be asking to see your written notes.  This will be a finding if they are not present with you in the classroom during the classroom observation.</w:t>
      </w:r>
    </w:p>
    <w:p w14:paraId="7470C07D" w14:textId="7995F250" w:rsidR="001A38E4" w:rsidRDefault="00456DCE" w:rsidP="00C35E35">
      <w:pPr>
        <w:spacing w:before="240" w:after="24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 xml:space="preserve">Below are some examples of how to </w:t>
      </w:r>
      <w:r w:rsidR="00761C0B">
        <w:rPr>
          <w:rFonts w:ascii="Times New Roman" w:eastAsia="Times New Roman" w:hAnsi="Times New Roman" w:cs="Times New Roman"/>
          <w:kern w:val="0"/>
          <w:sz w:val="28"/>
          <w:szCs w:val="28"/>
          <w14:ligatures w14:val="none"/>
        </w:rPr>
        <w:t>organize your notes:</w:t>
      </w:r>
    </w:p>
    <w:p w14:paraId="627C9DAC" w14:textId="506F877F" w:rsidR="00761C0B" w:rsidRPr="00AC7452" w:rsidRDefault="00761C0B" w:rsidP="00C35E35">
      <w:pPr>
        <w:spacing w:before="240" w:after="240" w:line="240" w:lineRule="auto"/>
        <w:rPr>
          <w:rFonts w:ascii="Times New Roman" w:eastAsia="Times New Roman" w:hAnsi="Times New Roman" w:cs="Times New Roman"/>
          <w:kern w:val="0"/>
          <w:sz w:val="28"/>
          <w:szCs w:val="28"/>
          <w14:ligatures w14:val="none"/>
        </w:rPr>
      </w:pPr>
      <w:r>
        <w:rPr>
          <w:noProof/>
        </w:rPr>
        <w:drawing>
          <wp:inline distT="0" distB="0" distL="0" distR="0" wp14:anchorId="286BAC9E" wp14:editId="0706A41E">
            <wp:extent cx="2878667" cy="1619250"/>
            <wp:effectExtent l="0" t="0" r="0" b="0"/>
            <wp:docPr id="1026" name="Picture 2" descr="A binder with worksheets featuring written notes on post-it notes">
              <a:extLst xmlns:a="http://schemas.openxmlformats.org/drawingml/2006/main">
                <a:ext uri="{FF2B5EF4-FFF2-40B4-BE49-F238E27FC236}">
                  <a16:creationId xmlns:a16="http://schemas.microsoft.com/office/drawing/2014/main" id="{4E1476AB-5124-9763-34F7-D8E869EFDE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binder with worksheets featuring written notes on post-it notes">
                      <a:extLst>
                        <a:ext uri="{FF2B5EF4-FFF2-40B4-BE49-F238E27FC236}">
                          <a16:creationId xmlns:a16="http://schemas.microsoft.com/office/drawing/2014/main" id="{4E1476AB-5124-9763-34F7-D8E869EFDED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2130" cy="1621198"/>
                    </a:xfrm>
                    <a:prstGeom prst="rect">
                      <a:avLst/>
                    </a:prstGeom>
                    <a:noFill/>
                  </pic:spPr>
                </pic:pic>
              </a:graphicData>
            </a:graphic>
          </wp:inline>
        </w:drawing>
      </w:r>
      <w:r>
        <w:rPr>
          <w:rFonts w:ascii="Times New Roman" w:eastAsia="Times New Roman" w:hAnsi="Times New Roman" w:cs="Times New Roman"/>
          <w:kern w:val="0"/>
          <w:sz w:val="28"/>
          <w:szCs w:val="28"/>
          <w14:ligatures w14:val="none"/>
        </w:rPr>
        <w:t xml:space="preserve">    </w:t>
      </w:r>
      <w:r>
        <w:rPr>
          <w:noProof/>
        </w:rPr>
        <w:drawing>
          <wp:inline distT="0" distB="0" distL="0" distR="0" wp14:anchorId="61ADE781" wp14:editId="72ECF1D6">
            <wp:extent cx="2777066" cy="1562100"/>
            <wp:effectExtent l="0" t="0" r="4445" b="0"/>
            <wp:docPr id="1028" name="Picture 4" descr="Colored index cards held together with binder clips">
              <a:extLst xmlns:a="http://schemas.openxmlformats.org/drawingml/2006/main">
                <a:ext uri="{FF2B5EF4-FFF2-40B4-BE49-F238E27FC236}">
                  <a16:creationId xmlns:a16="http://schemas.microsoft.com/office/drawing/2014/main" id="{59807134-7F4B-4B6F-3DB7-043A95618A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olored index cards held together with binder clips">
                      <a:extLst>
                        <a:ext uri="{FF2B5EF4-FFF2-40B4-BE49-F238E27FC236}">
                          <a16:creationId xmlns:a16="http://schemas.microsoft.com/office/drawing/2014/main" id="{59807134-7F4B-4B6F-3DB7-043A95618AB8}"/>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0627" cy="1564103"/>
                    </a:xfrm>
                    <a:prstGeom prst="rect">
                      <a:avLst/>
                    </a:prstGeom>
                    <a:noFill/>
                  </pic:spPr>
                </pic:pic>
              </a:graphicData>
            </a:graphic>
          </wp:inline>
        </w:drawing>
      </w:r>
    </w:p>
    <w:p w14:paraId="03CF6566" w14:textId="258EB5C9" w:rsidR="00BB1ECC" w:rsidRPr="001F12E7" w:rsidRDefault="001F12E7" w:rsidP="00C35E35">
      <w:pPr>
        <w:spacing w:before="120" w:after="0" w:line="240" w:lineRule="auto"/>
        <w:rPr>
          <w:rFonts w:ascii="Times New Roman" w:eastAsia="Times New Roman" w:hAnsi="Times New Roman" w:cs="Times New Roman"/>
          <w:b/>
          <w:bCs/>
          <w:kern w:val="0"/>
          <w:sz w:val="28"/>
          <w:szCs w:val="28"/>
          <w14:ligatures w14:val="none"/>
        </w:rPr>
      </w:pPr>
      <w:r w:rsidRPr="001F12E7">
        <w:rPr>
          <w:rFonts w:ascii="Times New Roman" w:eastAsia="Times New Roman" w:hAnsi="Times New Roman" w:cs="Times New Roman"/>
          <w:b/>
          <w:bCs/>
          <w:kern w:val="0"/>
          <w:sz w:val="28"/>
          <w:szCs w:val="28"/>
          <w14:ligatures w14:val="none"/>
        </w:rPr>
        <w:t>I have also provided some example sheets in the back of the handout that can be used for you to document anecdotal notes on for children.</w:t>
      </w:r>
    </w:p>
    <w:p w14:paraId="799310A4" w14:textId="77777777" w:rsidR="00152FE2" w:rsidRDefault="00152FE2" w:rsidP="00C35E35">
      <w:pPr>
        <w:spacing w:before="120" w:after="0" w:line="240" w:lineRule="auto"/>
        <w:rPr>
          <w:rFonts w:ascii="Times New Roman" w:eastAsia="Times New Roman" w:hAnsi="Times New Roman" w:cs="Times New Roman"/>
          <w:b/>
          <w:bCs/>
          <w:color w:val="FF0000"/>
          <w:kern w:val="0"/>
          <w:sz w:val="28"/>
          <w:szCs w:val="28"/>
          <w14:ligatures w14:val="none"/>
        </w:rPr>
      </w:pPr>
    </w:p>
    <w:p w14:paraId="00725DDC" w14:textId="77777777" w:rsidR="00152FE2" w:rsidRDefault="00152FE2" w:rsidP="00C35E35">
      <w:pPr>
        <w:spacing w:before="120" w:after="0" w:line="240" w:lineRule="auto"/>
        <w:rPr>
          <w:rFonts w:ascii="Times New Roman" w:eastAsia="Times New Roman" w:hAnsi="Times New Roman" w:cs="Times New Roman"/>
          <w:b/>
          <w:bCs/>
          <w:color w:val="FF0000"/>
          <w:kern w:val="0"/>
          <w:sz w:val="28"/>
          <w:szCs w:val="28"/>
          <w14:ligatures w14:val="none"/>
        </w:rPr>
      </w:pPr>
    </w:p>
    <w:p w14:paraId="3EA2DFDE" w14:textId="19F2534D" w:rsidR="00C35E35" w:rsidRPr="00745520" w:rsidRDefault="00C35E35" w:rsidP="00C35E35">
      <w:pPr>
        <w:spacing w:before="120" w:after="0" w:line="240" w:lineRule="auto"/>
        <w:rPr>
          <w:rFonts w:ascii="Times New Roman" w:eastAsia="Times New Roman" w:hAnsi="Times New Roman" w:cs="Times New Roman"/>
          <w:kern w:val="0"/>
          <w:sz w:val="28"/>
          <w:szCs w:val="28"/>
          <w14:ligatures w14:val="none"/>
        </w:rPr>
      </w:pPr>
      <w:r w:rsidRPr="00745520">
        <w:rPr>
          <w:rFonts w:ascii="Times New Roman" w:eastAsia="Times New Roman" w:hAnsi="Times New Roman" w:cs="Times New Roman"/>
          <w:b/>
          <w:bCs/>
          <w:color w:val="FF0000"/>
          <w:kern w:val="0"/>
          <w:sz w:val="28"/>
          <w:szCs w:val="28"/>
          <w14:ligatures w14:val="none"/>
        </w:rPr>
        <w:t>Important Reminders regarding TSG:</w:t>
      </w:r>
    </w:p>
    <w:p w14:paraId="69C44C58" w14:textId="77777777" w:rsidR="007504D9" w:rsidRPr="00AC7452" w:rsidRDefault="00C35E35" w:rsidP="007504D9">
      <w:pPr>
        <w:numPr>
          <w:ilvl w:val="0"/>
          <w:numId w:val="1"/>
        </w:numPr>
        <w:spacing w:before="120" w:after="0" w:line="240" w:lineRule="auto"/>
        <w:textAlignment w:val="baseline"/>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Be sure to print out your Class Profile report after completing the Assessments. You should be printing these out after the Fall, Winter and Spring Assessment.  These will be checked when Grantee Staff complete a classroom observation. </w:t>
      </w:r>
    </w:p>
    <w:p w14:paraId="2DB75002" w14:textId="7F04796A" w:rsidR="00C35E35" w:rsidRDefault="00C35E35" w:rsidP="0097238F">
      <w:pPr>
        <w:numPr>
          <w:ilvl w:val="0"/>
          <w:numId w:val="1"/>
        </w:numPr>
        <w:spacing w:before="120" w:after="0" w:line="240" w:lineRule="auto"/>
        <w:textAlignment w:val="baseline"/>
        <w:rPr>
          <w:rFonts w:ascii="Times New Roman" w:eastAsia="Times New Roman" w:hAnsi="Times New Roman" w:cs="Times New Roman"/>
          <w:kern w:val="0"/>
          <w:sz w:val="28"/>
          <w:szCs w:val="28"/>
          <w14:ligatures w14:val="none"/>
        </w:rPr>
      </w:pPr>
      <w:r w:rsidRPr="00AC7452">
        <w:rPr>
          <w:rFonts w:ascii="Times New Roman" w:eastAsia="Times New Roman" w:hAnsi="Times New Roman" w:cs="Times New Roman"/>
          <w:kern w:val="0"/>
          <w:sz w:val="28"/>
          <w:szCs w:val="28"/>
          <w14:ligatures w14:val="none"/>
        </w:rPr>
        <w:t>If a child enrolls after the date (below), he/she will need to be added to Teaching Strategies GOLD on the first day of the NEXT checkpoint season:</w:t>
      </w:r>
    </w:p>
    <w:p w14:paraId="2EAC55BE" w14:textId="3B50D512" w:rsidR="00B76AEE" w:rsidRDefault="001D1448" w:rsidP="001D1448">
      <w:pPr>
        <w:spacing w:before="120" w:after="0" w:line="240" w:lineRule="auto"/>
        <w:ind w:left="720"/>
        <w:textAlignment w:val="baseline"/>
        <w:rPr>
          <w:rFonts w:ascii="Times New Roman" w:eastAsia="Times New Roman" w:hAnsi="Times New Roman" w:cs="Times New Roman"/>
          <w:kern w:val="0"/>
          <w:sz w:val="28"/>
          <w:szCs w:val="28"/>
          <w14:ligatures w14:val="none"/>
        </w:rPr>
      </w:pPr>
      <w:r w:rsidRPr="004F275F">
        <w:rPr>
          <w:rFonts w:ascii="Times New Roman" w:eastAsia="Times New Roman" w:hAnsi="Times New Roman" w:cs="Times New Roman"/>
          <w:b/>
          <w:bCs/>
          <w:kern w:val="0"/>
          <w:sz w:val="28"/>
          <w:szCs w:val="28"/>
          <w:u w:val="single"/>
          <w14:ligatures w14:val="none"/>
        </w:rPr>
        <w:t xml:space="preserve">Fall: </w:t>
      </w:r>
      <w:r w:rsidR="000D3C92" w:rsidRPr="004F275F">
        <w:rPr>
          <w:rFonts w:ascii="Times New Roman" w:eastAsia="Times New Roman" w:hAnsi="Times New Roman" w:cs="Times New Roman"/>
          <w:b/>
          <w:bCs/>
          <w:kern w:val="0"/>
          <w:sz w:val="28"/>
          <w:szCs w:val="28"/>
          <w:u w:val="single"/>
          <w14:ligatures w14:val="none"/>
        </w:rPr>
        <w:t>November 1</w:t>
      </w:r>
      <w:r w:rsidR="000D3C92" w:rsidRPr="004F275F">
        <w:rPr>
          <w:rFonts w:ascii="Times New Roman" w:eastAsia="Times New Roman" w:hAnsi="Times New Roman" w:cs="Times New Roman"/>
          <w:b/>
          <w:bCs/>
          <w:kern w:val="0"/>
          <w:sz w:val="28"/>
          <w:szCs w:val="28"/>
          <w:u w:val="single"/>
          <w:vertAlign w:val="superscript"/>
          <w14:ligatures w14:val="none"/>
        </w:rPr>
        <w:t>st</w:t>
      </w:r>
      <w:r w:rsidR="000D3C92">
        <w:rPr>
          <w:rFonts w:ascii="Times New Roman" w:eastAsia="Times New Roman" w:hAnsi="Times New Roman" w:cs="Times New Roman"/>
          <w:kern w:val="0"/>
          <w:sz w:val="28"/>
          <w:szCs w:val="28"/>
          <w14:ligatures w14:val="none"/>
        </w:rPr>
        <w:t xml:space="preserve"> - This child will not need to be added to TSG until Dec 1</w:t>
      </w:r>
      <w:r w:rsidR="000D3C92" w:rsidRPr="000D3C92">
        <w:rPr>
          <w:rFonts w:ascii="Times New Roman" w:eastAsia="Times New Roman" w:hAnsi="Times New Roman" w:cs="Times New Roman"/>
          <w:kern w:val="0"/>
          <w:sz w:val="28"/>
          <w:szCs w:val="28"/>
          <w:vertAlign w:val="superscript"/>
          <w14:ligatures w14:val="none"/>
        </w:rPr>
        <w:t>st</w:t>
      </w:r>
      <w:r w:rsidR="000D3C92">
        <w:rPr>
          <w:rFonts w:ascii="Times New Roman" w:eastAsia="Times New Roman" w:hAnsi="Times New Roman" w:cs="Times New Roman"/>
          <w:kern w:val="0"/>
          <w:sz w:val="28"/>
          <w:szCs w:val="28"/>
          <w14:ligatures w14:val="none"/>
        </w:rPr>
        <w:t>.</w:t>
      </w:r>
    </w:p>
    <w:p w14:paraId="54107BDF" w14:textId="77777777" w:rsidR="001D1448" w:rsidRDefault="001D1448" w:rsidP="001D1448">
      <w:pPr>
        <w:spacing w:before="120" w:after="0" w:line="240" w:lineRule="auto"/>
        <w:ind w:left="720"/>
        <w:textAlignment w:val="baseline"/>
        <w:rPr>
          <w:rFonts w:ascii="Times New Roman" w:eastAsia="Times New Roman" w:hAnsi="Times New Roman" w:cs="Times New Roman"/>
          <w:kern w:val="0"/>
          <w:sz w:val="28"/>
          <w:szCs w:val="28"/>
          <w14:ligatures w14:val="none"/>
        </w:rPr>
      </w:pPr>
    </w:p>
    <w:p w14:paraId="4A3B3F36" w14:textId="7AD96274" w:rsidR="001D1448" w:rsidRDefault="001D1448" w:rsidP="001D1448">
      <w:pPr>
        <w:spacing w:before="120" w:after="0" w:line="240" w:lineRule="auto"/>
        <w:ind w:left="720"/>
        <w:textAlignment w:val="baseline"/>
        <w:rPr>
          <w:rFonts w:ascii="Times New Roman" w:eastAsia="Times New Roman" w:hAnsi="Times New Roman" w:cs="Times New Roman"/>
          <w:kern w:val="0"/>
          <w:sz w:val="28"/>
          <w:szCs w:val="28"/>
          <w14:ligatures w14:val="none"/>
        </w:rPr>
      </w:pPr>
      <w:r w:rsidRPr="004F275F">
        <w:rPr>
          <w:rFonts w:ascii="Times New Roman" w:eastAsia="Times New Roman" w:hAnsi="Times New Roman" w:cs="Times New Roman"/>
          <w:b/>
          <w:bCs/>
          <w:kern w:val="0"/>
          <w:sz w:val="28"/>
          <w:szCs w:val="28"/>
          <w:u w:val="single"/>
          <w14:ligatures w14:val="none"/>
        </w:rPr>
        <w:t>Winter:</w:t>
      </w:r>
      <w:r w:rsidR="000D3C92" w:rsidRPr="004F275F">
        <w:rPr>
          <w:rFonts w:ascii="Times New Roman" w:eastAsia="Times New Roman" w:hAnsi="Times New Roman" w:cs="Times New Roman"/>
          <w:b/>
          <w:bCs/>
          <w:kern w:val="0"/>
          <w:sz w:val="28"/>
          <w:szCs w:val="28"/>
          <w:u w:val="single"/>
          <w14:ligatures w14:val="none"/>
        </w:rPr>
        <w:t xml:space="preserve"> Feb 1</w:t>
      </w:r>
      <w:r w:rsidR="000D3C92" w:rsidRPr="004F275F">
        <w:rPr>
          <w:rFonts w:ascii="Times New Roman" w:eastAsia="Times New Roman" w:hAnsi="Times New Roman" w:cs="Times New Roman"/>
          <w:b/>
          <w:bCs/>
          <w:kern w:val="0"/>
          <w:sz w:val="28"/>
          <w:szCs w:val="28"/>
          <w:u w:val="single"/>
          <w:vertAlign w:val="superscript"/>
          <w14:ligatures w14:val="none"/>
        </w:rPr>
        <w:t>st</w:t>
      </w:r>
      <w:r w:rsidR="000D3C92" w:rsidRPr="004F275F">
        <w:rPr>
          <w:rFonts w:ascii="Times New Roman" w:eastAsia="Times New Roman" w:hAnsi="Times New Roman" w:cs="Times New Roman"/>
          <w:b/>
          <w:bCs/>
          <w:kern w:val="0"/>
          <w:sz w:val="28"/>
          <w:szCs w:val="28"/>
          <w:u w:val="single"/>
          <w14:ligatures w14:val="none"/>
        </w:rPr>
        <w:t>-</w:t>
      </w:r>
      <w:r w:rsidR="000D3C92">
        <w:rPr>
          <w:rFonts w:ascii="Times New Roman" w:eastAsia="Times New Roman" w:hAnsi="Times New Roman" w:cs="Times New Roman"/>
          <w:kern w:val="0"/>
          <w:sz w:val="28"/>
          <w:szCs w:val="28"/>
          <w14:ligatures w14:val="none"/>
        </w:rPr>
        <w:t xml:space="preserve"> This child will not need to be added to TSG until March </w:t>
      </w:r>
      <w:r w:rsidR="004F275F">
        <w:rPr>
          <w:rFonts w:ascii="Times New Roman" w:eastAsia="Times New Roman" w:hAnsi="Times New Roman" w:cs="Times New Roman"/>
          <w:kern w:val="0"/>
          <w:sz w:val="28"/>
          <w:szCs w:val="28"/>
          <w14:ligatures w14:val="none"/>
        </w:rPr>
        <w:t>1</w:t>
      </w:r>
      <w:r w:rsidR="004F275F" w:rsidRPr="004F275F">
        <w:rPr>
          <w:rFonts w:ascii="Times New Roman" w:eastAsia="Times New Roman" w:hAnsi="Times New Roman" w:cs="Times New Roman"/>
          <w:kern w:val="0"/>
          <w:sz w:val="28"/>
          <w:szCs w:val="28"/>
          <w:vertAlign w:val="superscript"/>
          <w14:ligatures w14:val="none"/>
        </w:rPr>
        <w:t>st</w:t>
      </w:r>
      <w:r w:rsidR="004F275F">
        <w:rPr>
          <w:rFonts w:ascii="Times New Roman" w:eastAsia="Times New Roman" w:hAnsi="Times New Roman" w:cs="Times New Roman"/>
          <w:kern w:val="0"/>
          <w:sz w:val="28"/>
          <w:szCs w:val="28"/>
          <w14:ligatures w14:val="none"/>
        </w:rPr>
        <w:t>.</w:t>
      </w:r>
    </w:p>
    <w:p w14:paraId="10A6E05E" w14:textId="77777777" w:rsidR="004F275F" w:rsidRDefault="004F275F" w:rsidP="001D1448">
      <w:pPr>
        <w:spacing w:before="120" w:after="0" w:line="240" w:lineRule="auto"/>
        <w:ind w:left="720"/>
        <w:textAlignment w:val="baseline"/>
        <w:rPr>
          <w:rFonts w:ascii="Times New Roman" w:eastAsia="Times New Roman" w:hAnsi="Times New Roman" w:cs="Times New Roman"/>
          <w:kern w:val="0"/>
          <w:sz w:val="28"/>
          <w:szCs w:val="28"/>
          <w14:ligatures w14:val="none"/>
        </w:rPr>
      </w:pPr>
    </w:p>
    <w:p w14:paraId="12A10C35" w14:textId="008BDCEB" w:rsidR="001D1448" w:rsidRDefault="001D1448" w:rsidP="001D1448">
      <w:pPr>
        <w:spacing w:before="120" w:after="0" w:line="240" w:lineRule="auto"/>
        <w:ind w:left="720"/>
        <w:textAlignment w:val="baseline"/>
        <w:rPr>
          <w:rFonts w:ascii="Times New Roman" w:eastAsia="Times New Roman" w:hAnsi="Times New Roman" w:cs="Times New Roman"/>
          <w:kern w:val="0"/>
          <w:sz w:val="28"/>
          <w:szCs w:val="28"/>
          <w14:ligatures w14:val="none"/>
        </w:rPr>
      </w:pPr>
      <w:r w:rsidRPr="004F275F">
        <w:rPr>
          <w:rFonts w:ascii="Times New Roman" w:eastAsia="Times New Roman" w:hAnsi="Times New Roman" w:cs="Times New Roman"/>
          <w:b/>
          <w:bCs/>
          <w:kern w:val="0"/>
          <w:sz w:val="28"/>
          <w:szCs w:val="28"/>
          <w:u w:val="single"/>
          <w14:ligatures w14:val="none"/>
        </w:rPr>
        <w:t>Spring:</w:t>
      </w:r>
      <w:r w:rsidR="004F275F" w:rsidRPr="004F275F">
        <w:rPr>
          <w:rFonts w:ascii="Times New Roman" w:eastAsia="Times New Roman" w:hAnsi="Times New Roman" w:cs="Times New Roman"/>
          <w:b/>
          <w:bCs/>
          <w:kern w:val="0"/>
          <w:sz w:val="28"/>
          <w:szCs w:val="28"/>
          <w:u w:val="single"/>
          <w14:ligatures w14:val="none"/>
        </w:rPr>
        <w:t xml:space="preserve"> May 1</w:t>
      </w:r>
      <w:r w:rsidR="004F275F" w:rsidRPr="004F275F">
        <w:rPr>
          <w:rFonts w:ascii="Times New Roman" w:eastAsia="Times New Roman" w:hAnsi="Times New Roman" w:cs="Times New Roman"/>
          <w:b/>
          <w:bCs/>
          <w:kern w:val="0"/>
          <w:sz w:val="28"/>
          <w:szCs w:val="28"/>
          <w:u w:val="single"/>
          <w:vertAlign w:val="superscript"/>
          <w14:ligatures w14:val="none"/>
        </w:rPr>
        <w:t>st</w:t>
      </w:r>
      <w:r w:rsidR="004F275F" w:rsidRPr="004F275F">
        <w:rPr>
          <w:rFonts w:ascii="Times New Roman" w:eastAsia="Times New Roman" w:hAnsi="Times New Roman" w:cs="Times New Roman"/>
          <w:b/>
          <w:bCs/>
          <w:kern w:val="0"/>
          <w:sz w:val="28"/>
          <w:szCs w:val="28"/>
          <w:u w:val="single"/>
          <w14:ligatures w14:val="none"/>
        </w:rPr>
        <w:t>-</w:t>
      </w:r>
      <w:r w:rsidR="004F275F">
        <w:rPr>
          <w:rFonts w:ascii="Times New Roman" w:eastAsia="Times New Roman" w:hAnsi="Times New Roman" w:cs="Times New Roman"/>
          <w:kern w:val="0"/>
          <w:sz w:val="28"/>
          <w:szCs w:val="28"/>
          <w14:ligatures w14:val="none"/>
        </w:rPr>
        <w:t xml:space="preserve"> This child will not need to be added to TSG until he/she returns the next fall season. </w:t>
      </w:r>
    </w:p>
    <w:p w14:paraId="67CE49F4" w14:textId="77777777" w:rsidR="00B76AEE" w:rsidRPr="0097238F" w:rsidRDefault="00B76AEE" w:rsidP="00B76AEE">
      <w:pPr>
        <w:spacing w:before="120" w:after="0" w:line="240" w:lineRule="auto"/>
        <w:textAlignment w:val="baseline"/>
        <w:rPr>
          <w:rFonts w:ascii="Times New Roman" w:eastAsia="Times New Roman" w:hAnsi="Times New Roman" w:cs="Times New Roman"/>
          <w:kern w:val="0"/>
          <w:sz w:val="28"/>
          <w:szCs w:val="28"/>
          <w14:ligatures w14:val="none"/>
        </w:rPr>
      </w:pPr>
    </w:p>
    <w:p w14:paraId="2666D5C9" w14:textId="77777777" w:rsidR="00AC7452" w:rsidRPr="00923FA5" w:rsidRDefault="00C35E35" w:rsidP="00AC7452">
      <w:pPr>
        <w:pStyle w:val="ListParagraph"/>
        <w:numPr>
          <w:ilvl w:val="0"/>
          <w:numId w:val="1"/>
        </w:numPr>
        <w:spacing w:before="120" w:after="0" w:line="240" w:lineRule="auto"/>
        <w:textAlignment w:val="baseline"/>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b/>
          <w:bCs/>
          <w:kern w:val="0"/>
          <w:sz w:val="28"/>
          <w:szCs w:val="28"/>
          <w14:ligatures w14:val="none"/>
        </w:rPr>
        <w:t xml:space="preserve">Please be sure to complete your Interrater Reliability Certification. </w:t>
      </w:r>
      <w:r w:rsidRPr="00923FA5">
        <w:rPr>
          <w:rFonts w:ascii="Times New Roman" w:eastAsia="Times New Roman" w:hAnsi="Times New Roman" w:cs="Times New Roman"/>
          <w:kern w:val="0"/>
          <w:sz w:val="28"/>
          <w:szCs w:val="28"/>
          <w14:ligatures w14:val="none"/>
        </w:rPr>
        <w:t xml:space="preserve">This will be completed under the Develop tab, with Quorum.  Interrater Reliability is an online certification process that gives you an opportunity to evaluate sample child observation notes and compare your ratings with those of Teaching Strategies master raters. </w:t>
      </w:r>
      <w:r w:rsidRPr="00923FA5">
        <w:rPr>
          <w:rFonts w:ascii="Times New Roman" w:eastAsia="Times New Roman" w:hAnsi="Times New Roman" w:cs="Times New Roman"/>
          <w:b/>
          <w:bCs/>
          <w:kern w:val="0"/>
          <w:sz w:val="28"/>
          <w:szCs w:val="28"/>
          <w14:ligatures w14:val="none"/>
        </w:rPr>
        <w:t xml:space="preserve">This is a requirement that must be </w:t>
      </w:r>
      <w:r w:rsidRPr="00923FA5">
        <w:rPr>
          <w:rFonts w:ascii="Times New Roman" w:eastAsia="Times New Roman" w:hAnsi="Times New Roman" w:cs="Times New Roman"/>
          <w:b/>
          <w:bCs/>
          <w:kern w:val="0"/>
          <w:sz w:val="28"/>
          <w:szCs w:val="28"/>
          <w14:ligatures w14:val="none"/>
        </w:rPr>
        <w:lastRenderedPageBreak/>
        <w:t>completed before doing assessments on children.</w:t>
      </w:r>
      <w:r w:rsidRPr="00923FA5">
        <w:rPr>
          <w:rFonts w:ascii="Times New Roman" w:eastAsia="Times New Roman" w:hAnsi="Times New Roman" w:cs="Times New Roman"/>
          <w:kern w:val="0"/>
          <w:sz w:val="28"/>
          <w:szCs w:val="28"/>
          <w14:ligatures w14:val="none"/>
        </w:rPr>
        <w:t xml:space="preserve"> For New Staff, I will send you an email with your login information and explaining the process.  For returning staff, as you know, I will send you an email reminding you of when your certification will be expiring so that you have time to complete the certification process. You recertify every three years. </w:t>
      </w:r>
    </w:p>
    <w:p w14:paraId="5395ECC3" w14:textId="77777777" w:rsidR="00AC7452" w:rsidRDefault="00AC7452" w:rsidP="00AC7452">
      <w:pPr>
        <w:pStyle w:val="ListParagraph"/>
        <w:spacing w:before="120" w:after="0" w:line="240" w:lineRule="auto"/>
        <w:textAlignment w:val="baseline"/>
        <w:rPr>
          <w:rFonts w:ascii="Times New Roman" w:eastAsia="Times New Roman" w:hAnsi="Times New Roman" w:cs="Times New Roman"/>
          <w:color w:val="695D46"/>
          <w:kern w:val="0"/>
          <w:sz w:val="28"/>
          <w:szCs w:val="28"/>
          <w14:ligatures w14:val="none"/>
        </w:rPr>
      </w:pPr>
    </w:p>
    <w:p w14:paraId="72B0A616" w14:textId="5C8DC2E3" w:rsidR="00C35E35" w:rsidRPr="00923FA5" w:rsidRDefault="00C35E35" w:rsidP="00AC7452">
      <w:pPr>
        <w:pStyle w:val="ListParagraph"/>
        <w:numPr>
          <w:ilvl w:val="0"/>
          <w:numId w:val="1"/>
        </w:numPr>
        <w:spacing w:before="120" w:after="0" w:line="240" w:lineRule="auto"/>
        <w:textAlignment w:val="baseline"/>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kern w:val="0"/>
          <w:sz w:val="28"/>
          <w:szCs w:val="28"/>
          <w14:ligatures w14:val="none"/>
        </w:rPr>
        <w:t>When looking at the</w:t>
      </w:r>
      <w:r w:rsidRPr="00923FA5">
        <w:rPr>
          <w:rFonts w:ascii="Times New Roman" w:eastAsia="Times New Roman" w:hAnsi="Times New Roman" w:cs="Times New Roman"/>
          <w:b/>
          <w:bCs/>
          <w:kern w:val="0"/>
          <w:sz w:val="28"/>
          <w:szCs w:val="28"/>
          <w14:ligatures w14:val="none"/>
        </w:rPr>
        <w:t xml:space="preserve"> Development Learning Report</w:t>
      </w:r>
      <w:r w:rsidRPr="00923FA5">
        <w:rPr>
          <w:rFonts w:ascii="Times New Roman" w:eastAsia="Times New Roman" w:hAnsi="Times New Roman" w:cs="Times New Roman"/>
          <w:kern w:val="0"/>
          <w:sz w:val="28"/>
          <w:szCs w:val="28"/>
          <w14:ligatures w14:val="none"/>
        </w:rPr>
        <w:t xml:space="preserve">, you will want to be sure that each area has information provided for the </w:t>
      </w:r>
      <w:r w:rsidR="00923FA5" w:rsidRPr="00923FA5">
        <w:rPr>
          <w:rFonts w:ascii="Times New Roman" w:eastAsia="Times New Roman" w:hAnsi="Times New Roman" w:cs="Times New Roman"/>
          <w:kern w:val="0"/>
          <w:sz w:val="28"/>
          <w:szCs w:val="28"/>
          <w14:ligatures w14:val="none"/>
        </w:rPr>
        <w:t>parents</w:t>
      </w:r>
      <w:r w:rsidRPr="00923FA5">
        <w:rPr>
          <w:rFonts w:ascii="Times New Roman" w:eastAsia="Times New Roman" w:hAnsi="Times New Roman" w:cs="Times New Roman"/>
          <w:kern w:val="0"/>
          <w:sz w:val="28"/>
          <w:szCs w:val="28"/>
          <w14:ligatures w14:val="none"/>
        </w:rPr>
        <w:t>.  If there is no information added, the child does not have adequate assessment data.  This means that preliminary levels have not been scored. The parents receive a copy of this report at the 2nd home visit and the final Parent Teacher conference. </w:t>
      </w:r>
    </w:p>
    <w:p w14:paraId="1FF5D77D" w14:textId="77777777" w:rsidR="0097238F" w:rsidRDefault="0097238F">
      <w:pPr>
        <w:rPr>
          <w:rFonts w:ascii="Times New Roman" w:hAnsi="Times New Roman" w:cs="Times New Roman"/>
          <w:sz w:val="28"/>
          <w:szCs w:val="28"/>
        </w:rPr>
      </w:pPr>
    </w:p>
    <w:p w14:paraId="67A6952A" w14:textId="77777777" w:rsidR="00511778" w:rsidRPr="00AA7B68" w:rsidRDefault="00511778">
      <w:pPr>
        <w:rPr>
          <w:rFonts w:ascii="Times New Roman" w:hAnsi="Times New Roman" w:cs="Times New Roman"/>
          <w:sz w:val="28"/>
          <w:szCs w:val="28"/>
        </w:rPr>
      </w:pPr>
    </w:p>
    <w:p w14:paraId="0BF24211" w14:textId="079D0E43" w:rsidR="000911AA" w:rsidRPr="00E15532" w:rsidRDefault="000911AA">
      <w:pPr>
        <w:rPr>
          <w:rFonts w:ascii="Times New Roman" w:hAnsi="Times New Roman" w:cs="Times New Roman"/>
          <w:b/>
          <w:bCs/>
          <w:sz w:val="28"/>
          <w:szCs w:val="28"/>
        </w:rPr>
      </w:pPr>
      <w:r w:rsidRPr="00E15532">
        <w:rPr>
          <w:rFonts w:ascii="Times New Roman" w:hAnsi="Times New Roman" w:cs="Times New Roman"/>
          <w:b/>
          <w:bCs/>
          <w:sz w:val="28"/>
          <w:szCs w:val="28"/>
        </w:rPr>
        <w:t>Signatures- Record Review</w:t>
      </w:r>
    </w:p>
    <w:p w14:paraId="59709DBB" w14:textId="55319202" w:rsidR="005467EB" w:rsidRDefault="000911AA">
      <w:pPr>
        <w:rPr>
          <w:rFonts w:ascii="Times New Roman" w:hAnsi="Times New Roman" w:cs="Times New Roman"/>
          <w:sz w:val="28"/>
          <w:szCs w:val="28"/>
        </w:rPr>
      </w:pPr>
      <w:r w:rsidRPr="00745520">
        <w:rPr>
          <w:rFonts w:ascii="Times New Roman" w:hAnsi="Times New Roman" w:cs="Times New Roman"/>
          <w:sz w:val="28"/>
          <w:szCs w:val="28"/>
        </w:rPr>
        <w:t xml:space="preserve">When completing conferences, the parent </w:t>
      </w:r>
      <w:r w:rsidR="00303174">
        <w:rPr>
          <w:rFonts w:ascii="Times New Roman" w:hAnsi="Times New Roman" w:cs="Times New Roman"/>
          <w:sz w:val="28"/>
          <w:szCs w:val="28"/>
        </w:rPr>
        <w:t>must be the one that is signing on the conference form</w:t>
      </w:r>
      <w:r w:rsidR="00EF7FCB">
        <w:rPr>
          <w:rFonts w:ascii="Times New Roman" w:hAnsi="Times New Roman" w:cs="Times New Roman"/>
          <w:sz w:val="28"/>
          <w:szCs w:val="28"/>
        </w:rPr>
        <w:t xml:space="preserve"> and/ or field trip.  The parent signature must match the primary/secondary caregiver on COPA. If the parent that signed the form is not listed as </w:t>
      </w:r>
      <w:r w:rsidR="00511778">
        <w:rPr>
          <w:rFonts w:ascii="Times New Roman" w:hAnsi="Times New Roman" w:cs="Times New Roman"/>
          <w:sz w:val="28"/>
          <w:szCs w:val="28"/>
        </w:rPr>
        <w:t>either</w:t>
      </w:r>
      <w:r w:rsidR="00EF7FCB">
        <w:rPr>
          <w:rFonts w:ascii="Times New Roman" w:hAnsi="Times New Roman" w:cs="Times New Roman"/>
          <w:sz w:val="28"/>
          <w:szCs w:val="28"/>
        </w:rPr>
        <w:t xml:space="preserve"> primary or secondary </w:t>
      </w:r>
      <w:r w:rsidR="008963B1">
        <w:rPr>
          <w:rFonts w:ascii="Times New Roman" w:hAnsi="Times New Roman" w:cs="Times New Roman"/>
          <w:sz w:val="28"/>
          <w:szCs w:val="28"/>
        </w:rPr>
        <w:t>caregiver,</w:t>
      </w:r>
      <w:r w:rsidR="00EF7FCB">
        <w:rPr>
          <w:rFonts w:ascii="Times New Roman" w:hAnsi="Times New Roman" w:cs="Times New Roman"/>
          <w:sz w:val="28"/>
          <w:szCs w:val="28"/>
        </w:rPr>
        <w:t xml:space="preserve"> it will be marked as a finding. </w:t>
      </w:r>
      <w:r w:rsidRPr="00745520">
        <w:rPr>
          <w:rFonts w:ascii="Times New Roman" w:hAnsi="Times New Roman" w:cs="Times New Roman"/>
          <w:sz w:val="28"/>
          <w:szCs w:val="28"/>
        </w:rPr>
        <w:t xml:space="preserve"> </w:t>
      </w:r>
    </w:p>
    <w:p w14:paraId="549B8DA0" w14:textId="77777777" w:rsidR="00D91F85" w:rsidRDefault="00D91F85">
      <w:pPr>
        <w:rPr>
          <w:rFonts w:ascii="Times New Roman" w:hAnsi="Times New Roman" w:cs="Times New Roman"/>
          <w:sz w:val="28"/>
          <w:szCs w:val="28"/>
        </w:rPr>
      </w:pPr>
    </w:p>
    <w:p w14:paraId="6A948991" w14:textId="7EA5AB71" w:rsidR="00D91F85" w:rsidRPr="00E15532" w:rsidRDefault="00D91F85">
      <w:pPr>
        <w:rPr>
          <w:rFonts w:ascii="Times New Roman" w:hAnsi="Times New Roman" w:cs="Times New Roman"/>
          <w:b/>
          <w:bCs/>
          <w:sz w:val="28"/>
          <w:szCs w:val="28"/>
        </w:rPr>
      </w:pPr>
      <w:r w:rsidRPr="00E15532">
        <w:rPr>
          <w:rFonts w:ascii="Times New Roman" w:hAnsi="Times New Roman" w:cs="Times New Roman"/>
          <w:b/>
          <w:bCs/>
          <w:sz w:val="28"/>
          <w:szCs w:val="28"/>
        </w:rPr>
        <w:t>Conference</w:t>
      </w:r>
      <w:r w:rsidR="00286C61" w:rsidRPr="00E15532">
        <w:rPr>
          <w:rFonts w:ascii="Times New Roman" w:hAnsi="Times New Roman" w:cs="Times New Roman"/>
          <w:b/>
          <w:bCs/>
          <w:sz w:val="28"/>
          <w:szCs w:val="28"/>
        </w:rPr>
        <w:t>s</w:t>
      </w:r>
    </w:p>
    <w:p w14:paraId="5F7B93D4" w14:textId="5C26BED6" w:rsidR="005A750E" w:rsidRPr="005A750E" w:rsidRDefault="005A750E" w:rsidP="005A750E">
      <w:pPr>
        <w:pStyle w:val="NormalWeb"/>
        <w:spacing w:before="120" w:beforeAutospacing="0" w:after="0" w:afterAutospacing="0"/>
        <w:rPr>
          <w:sz w:val="28"/>
          <w:szCs w:val="28"/>
        </w:rPr>
      </w:pPr>
      <w:r w:rsidRPr="005A750E">
        <w:rPr>
          <w:sz w:val="28"/>
          <w:szCs w:val="28"/>
        </w:rPr>
        <w:t>Please make sure on the Education Home Visit/ Parent Teacher Conferences that you have checked/ marked a</w:t>
      </w:r>
      <w:r w:rsidRPr="005A750E">
        <w:rPr>
          <w:sz w:val="28"/>
          <w:szCs w:val="28"/>
          <w:u w:val="single"/>
        </w:rPr>
        <w:t xml:space="preserve"> location</w:t>
      </w:r>
      <w:r w:rsidRPr="005A750E">
        <w:rPr>
          <w:sz w:val="28"/>
          <w:szCs w:val="28"/>
        </w:rPr>
        <w:t xml:space="preserve"> on the form, as well as COPA.  If the location for the Education Home Visit is anywhere other than </w:t>
      </w:r>
      <w:proofErr w:type="gramStart"/>
      <w:r w:rsidRPr="005A750E">
        <w:rPr>
          <w:i/>
          <w:iCs/>
          <w:sz w:val="28"/>
          <w:szCs w:val="28"/>
        </w:rPr>
        <w:t>Home</w:t>
      </w:r>
      <w:proofErr w:type="gramEnd"/>
      <w:r w:rsidRPr="005A750E">
        <w:rPr>
          <w:sz w:val="28"/>
          <w:szCs w:val="28"/>
        </w:rPr>
        <w:t xml:space="preserve"> then please give the reason.  You should not be completing Education Home Visits nor Parent Teacher Conferences on field trips. Make sure that you have marked what type of visit that you are doing, </w:t>
      </w:r>
      <w:proofErr w:type="gramStart"/>
      <w:r w:rsidRPr="005A750E">
        <w:rPr>
          <w:sz w:val="28"/>
          <w:szCs w:val="28"/>
        </w:rPr>
        <w:t>if</w:t>
      </w:r>
      <w:proofErr w:type="gramEnd"/>
      <w:r w:rsidRPr="005A750E">
        <w:rPr>
          <w:sz w:val="28"/>
          <w:szCs w:val="28"/>
        </w:rPr>
        <w:t xml:space="preserve"> it is an Education Visit or Parent Teacher Conference. This should also be reflected to match </w:t>
      </w:r>
      <w:r w:rsidR="009A19A7">
        <w:rPr>
          <w:sz w:val="28"/>
          <w:szCs w:val="28"/>
        </w:rPr>
        <w:t xml:space="preserve">what is </w:t>
      </w:r>
      <w:r w:rsidRPr="005A750E">
        <w:rPr>
          <w:sz w:val="28"/>
          <w:szCs w:val="28"/>
        </w:rPr>
        <w:t>on COPA.</w:t>
      </w:r>
    </w:p>
    <w:p w14:paraId="22E313CB" w14:textId="6E8EF440" w:rsidR="005A750E" w:rsidRPr="008E023D" w:rsidRDefault="005A750E" w:rsidP="005A750E">
      <w:pPr>
        <w:pStyle w:val="NormalWeb"/>
        <w:numPr>
          <w:ilvl w:val="0"/>
          <w:numId w:val="7"/>
        </w:numPr>
        <w:spacing w:before="120" w:beforeAutospacing="0" w:after="0" w:afterAutospacing="0"/>
        <w:textAlignment w:val="baseline"/>
        <w:rPr>
          <w:sz w:val="28"/>
          <w:szCs w:val="28"/>
        </w:rPr>
      </w:pPr>
      <w:r w:rsidRPr="008E023D">
        <w:rPr>
          <w:sz w:val="28"/>
          <w:szCs w:val="28"/>
        </w:rPr>
        <w:t xml:space="preserve">If you have a child that moves within the same center, </w:t>
      </w:r>
      <w:r w:rsidR="008E023D">
        <w:rPr>
          <w:sz w:val="28"/>
          <w:szCs w:val="28"/>
        </w:rPr>
        <w:t xml:space="preserve">example Johns Creek B to Johns Creek A, </w:t>
      </w:r>
      <w:r w:rsidRPr="008E023D">
        <w:rPr>
          <w:sz w:val="28"/>
          <w:szCs w:val="28"/>
        </w:rPr>
        <w:t xml:space="preserve">you </w:t>
      </w:r>
      <w:r w:rsidR="008E023D" w:rsidRPr="008E023D">
        <w:rPr>
          <w:sz w:val="28"/>
          <w:szCs w:val="28"/>
        </w:rPr>
        <w:t>will</w:t>
      </w:r>
      <w:r w:rsidRPr="008E023D">
        <w:rPr>
          <w:sz w:val="28"/>
          <w:szCs w:val="28"/>
        </w:rPr>
        <w:t xml:space="preserve"> complete another Education Home Visit within the first 30 days. </w:t>
      </w:r>
    </w:p>
    <w:p w14:paraId="7C7B1C2C" w14:textId="77777777" w:rsidR="005A750E" w:rsidRPr="005A750E" w:rsidRDefault="005A750E" w:rsidP="005A750E">
      <w:pPr>
        <w:pStyle w:val="NormalWeb"/>
        <w:numPr>
          <w:ilvl w:val="0"/>
          <w:numId w:val="7"/>
        </w:numPr>
        <w:spacing w:before="0" w:beforeAutospacing="0" w:after="0" w:afterAutospacing="0"/>
        <w:textAlignment w:val="baseline"/>
        <w:rPr>
          <w:sz w:val="28"/>
          <w:szCs w:val="28"/>
        </w:rPr>
      </w:pPr>
      <w:r w:rsidRPr="005A750E">
        <w:rPr>
          <w:sz w:val="28"/>
          <w:szCs w:val="28"/>
        </w:rPr>
        <w:t>If you have a child that moves with the same program, for example a child moved from Allen A to Dace A, an Education Home Visit will be required to be completed within the first 30 days. </w:t>
      </w:r>
    </w:p>
    <w:p w14:paraId="19F4C47D" w14:textId="77777777" w:rsidR="005A750E" w:rsidRPr="005A750E" w:rsidRDefault="005A750E" w:rsidP="005A750E">
      <w:pPr>
        <w:pStyle w:val="NormalWeb"/>
        <w:numPr>
          <w:ilvl w:val="0"/>
          <w:numId w:val="7"/>
        </w:numPr>
        <w:spacing w:before="0" w:beforeAutospacing="0" w:after="0" w:afterAutospacing="0"/>
        <w:textAlignment w:val="baseline"/>
        <w:rPr>
          <w:sz w:val="28"/>
          <w:szCs w:val="28"/>
        </w:rPr>
      </w:pPr>
      <w:r w:rsidRPr="005A750E">
        <w:rPr>
          <w:sz w:val="28"/>
          <w:szCs w:val="28"/>
        </w:rPr>
        <w:lastRenderedPageBreak/>
        <w:t>If a child moves to another program, for example a child moves from Floyd to Johnson.  An Education Home Visit will be required to be completed within the first 30 days. </w:t>
      </w:r>
    </w:p>
    <w:p w14:paraId="5E22B6AA" w14:textId="77777777" w:rsidR="005A750E" w:rsidRDefault="005A750E" w:rsidP="005A750E">
      <w:pPr>
        <w:pStyle w:val="NormalWeb"/>
        <w:spacing w:before="120" w:beforeAutospacing="0" w:after="0" w:afterAutospacing="0"/>
        <w:rPr>
          <w:sz w:val="28"/>
          <w:szCs w:val="28"/>
        </w:rPr>
      </w:pPr>
      <w:r w:rsidRPr="005A750E">
        <w:rPr>
          <w:sz w:val="28"/>
          <w:szCs w:val="28"/>
        </w:rPr>
        <w:t>** The required time for all Education Home Visits and Parent Teacher Conferences is a minimum of 30 minutes in duration. </w:t>
      </w:r>
    </w:p>
    <w:p w14:paraId="4F0C8DC9" w14:textId="36530ED0" w:rsidR="00C57606" w:rsidRPr="005A750E" w:rsidRDefault="00C57606" w:rsidP="005A750E">
      <w:pPr>
        <w:pStyle w:val="NormalWeb"/>
        <w:spacing w:before="120" w:beforeAutospacing="0" w:after="0" w:afterAutospacing="0"/>
        <w:rPr>
          <w:sz w:val="28"/>
          <w:szCs w:val="28"/>
        </w:rPr>
      </w:pPr>
      <w:r>
        <w:rPr>
          <w:sz w:val="28"/>
          <w:szCs w:val="28"/>
        </w:rPr>
        <w:t xml:space="preserve">** Teacher signature is required on conference forms as well as Parent signature. </w:t>
      </w:r>
    </w:p>
    <w:p w14:paraId="4B73BB68" w14:textId="77777777" w:rsidR="00D91F85" w:rsidRPr="00745520" w:rsidRDefault="00D91F85">
      <w:pPr>
        <w:rPr>
          <w:rFonts w:ascii="Times New Roman" w:hAnsi="Times New Roman" w:cs="Times New Roman"/>
          <w:sz w:val="28"/>
          <w:szCs w:val="28"/>
        </w:rPr>
      </w:pPr>
    </w:p>
    <w:p w14:paraId="3D279999" w14:textId="6573B760" w:rsidR="000911AA" w:rsidRPr="005467EB" w:rsidRDefault="005467EB">
      <w:pPr>
        <w:rPr>
          <w:rFonts w:ascii="Times New Roman" w:hAnsi="Times New Roman" w:cs="Times New Roman"/>
          <w:b/>
          <w:bCs/>
          <w:sz w:val="28"/>
          <w:szCs w:val="28"/>
        </w:rPr>
      </w:pPr>
      <w:r w:rsidRPr="005467EB">
        <w:rPr>
          <w:rFonts w:ascii="Times New Roman" w:hAnsi="Times New Roman" w:cs="Times New Roman"/>
          <w:b/>
          <w:bCs/>
          <w:sz w:val="28"/>
          <w:szCs w:val="28"/>
        </w:rPr>
        <w:t>Field Trips</w:t>
      </w:r>
    </w:p>
    <w:p w14:paraId="68469CBD" w14:textId="1A9FB9B7" w:rsidR="005467EB" w:rsidRPr="005467EB" w:rsidRDefault="005467EB" w:rsidP="005467EB">
      <w:pPr>
        <w:spacing w:after="0" w:line="240" w:lineRule="auto"/>
        <w:textAlignment w:val="baseline"/>
        <w:rPr>
          <w:rFonts w:ascii="Times New Roman" w:eastAsia="Times New Roman" w:hAnsi="Times New Roman" w:cs="Times New Roman"/>
          <w:kern w:val="0"/>
          <w:sz w:val="28"/>
          <w:szCs w:val="28"/>
          <w14:ligatures w14:val="none"/>
        </w:rPr>
      </w:pPr>
      <w:r w:rsidRPr="005467EB">
        <w:rPr>
          <w:rFonts w:ascii="Times New Roman" w:eastAsia="Times New Roman" w:hAnsi="Times New Roman" w:cs="Times New Roman"/>
          <w:kern w:val="0"/>
          <w:sz w:val="28"/>
          <w:szCs w:val="28"/>
          <w14:ligatures w14:val="none"/>
        </w:rPr>
        <w:t xml:space="preserve">We </w:t>
      </w:r>
      <w:r w:rsidR="00E27B29">
        <w:rPr>
          <w:rFonts w:ascii="Times New Roman" w:eastAsia="Times New Roman" w:hAnsi="Times New Roman" w:cs="Times New Roman"/>
          <w:kern w:val="0"/>
          <w:sz w:val="28"/>
          <w:szCs w:val="28"/>
          <w14:ligatures w14:val="none"/>
        </w:rPr>
        <w:t xml:space="preserve">have </w:t>
      </w:r>
      <w:r w:rsidRPr="005467EB">
        <w:rPr>
          <w:rFonts w:ascii="Times New Roman" w:eastAsia="Times New Roman" w:hAnsi="Times New Roman" w:cs="Times New Roman"/>
          <w:kern w:val="0"/>
          <w:sz w:val="28"/>
          <w:szCs w:val="28"/>
          <w14:ligatures w14:val="none"/>
        </w:rPr>
        <w:t xml:space="preserve">updated the Field Trip </w:t>
      </w:r>
      <w:r w:rsidR="00CB6B95" w:rsidRPr="005467EB">
        <w:rPr>
          <w:rFonts w:ascii="Times New Roman" w:eastAsia="Times New Roman" w:hAnsi="Times New Roman" w:cs="Times New Roman"/>
          <w:kern w:val="0"/>
          <w:sz w:val="28"/>
          <w:szCs w:val="28"/>
          <w14:ligatures w14:val="none"/>
        </w:rPr>
        <w:t>Policy</w:t>
      </w:r>
      <w:r w:rsidR="00E27B29">
        <w:rPr>
          <w:rFonts w:ascii="Times New Roman" w:eastAsia="Times New Roman" w:hAnsi="Times New Roman" w:cs="Times New Roman"/>
          <w:kern w:val="0"/>
          <w:sz w:val="28"/>
          <w:szCs w:val="28"/>
          <w14:ligatures w14:val="none"/>
        </w:rPr>
        <w:t xml:space="preserve">; </w:t>
      </w:r>
      <w:r w:rsidRPr="005467EB">
        <w:rPr>
          <w:rFonts w:ascii="Times New Roman" w:eastAsia="Times New Roman" w:hAnsi="Times New Roman" w:cs="Times New Roman"/>
          <w:kern w:val="0"/>
          <w:sz w:val="28"/>
          <w:szCs w:val="28"/>
          <w14:ligatures w14:val="none"/>
        </w:rPr>
        <w:t xml:space="preserve">It is now required that you take one field trip during </w:t>
      </w:r>
      <w:r w:rsidR="00092DC3" w:rsidRPr="005467EB">
        <w:rPr>
          <w:rFonts w:ascii="Times New Roman" w:eastAsia="Times New Roman" w:hAnsi="Times New Roman" w:cs="Times New Roman"/>
          <w:kern w:val="0"/>
          <w:sz w:val="28"/>
          <w:szCs w:val="28"/>
          <w14:ligatures w14:val="none"/>
        </w:rPr>
        <w:t>Fall</w:t>
      </w:r>
      <w:r w:rsidRPr="005467EB">
        <w:rPr>
          <w:rFonts w:ascii="Times New Roman" w:eastAsia="Times New Roman" w:hAnsi="Times New Roman" w:cs="Times New Roman"/>
          <w:kern w:val="0"/>
          <w:sz w:val="28"/>
          <w:szCs w:val="28"/>
          <w14:ligatures w14:val="none"/>
        </w:rPr>
        <w:t xml:space="preserve"> and </w:t>
      </w:r>
      <w:r w:rsidR="003E7B57">
        <w:rPr>
          <w:rFonts w:ascii="Times New Roman" w:eastAsia="Times New Roman" w:hAnsi="Times New Roman" w:cs="Times New Roman"/>
          <w:kern w:val="0"/>
          <w:sz w:val="28"/>
          <w:szCs w:val="28"/>
          <w14:ligatures w14:val="none"/>
        </w:rPr>
        <w:t xml:space="preserve">one </w:t>
      </w:r>
      <w:r w:rsidRPr="005467EB">
        <w:rPr>
          <w:rFonts w:ascii="Times New Roman" w:eastAsia="Times New Roman" w:hAnsi="Times New Roman" w:cs="Times New Roman"/>
          <w:kern w:val="0"/>
          <w:sz w:val="28"/>
          <w:szCs w:val="28"/>
          <w14:ligatures w14:val="none"/>
        </w:rPr>
        <w:t xml:space="preserve">during </w:t>
      </w:r>
      <w:r w:rsidR="00092DC3" w:rsidRPr="005467EB">
        <w:rPr>
          <w:rFonts w:ascii="Times New Roman" w:eastAsia="Times New Roman" w:hAnsi="Times New Roman" w:cs="Times New Roman"/>
          <w:kern w:val="0"/>
          <w:sz w:val="28"/>
          <w:szCs w:val="28"/>
          <w14:ligatures w14:val="none"/>
        </w:rPr>
        <w:t>Spring</w:t>
      </w:r>
      <w:r w:rsidRPr="005467EB">
        <w:rPr>
          <w:rFonts w:ascii="Times New Roman" w:eastAsia="Times New Roman" w:hAnsi="Times New Roman" w:cs="Times New Roman"/>
          <w:kern w:val="0"/>
          <w:sz w:val="28"/>
          <w:szCs w:val="28"/>
          <w14:ligatures w14:val="none"/>
        </w:rPr>
        <w:t xml:space="preserve">. </w:t>
      </w:r>
      <w:r w:rsidR="00CB6B95">
        <w:rPr>
          <w:rFonts w:ascii="Times New Roman" w:eastAsia="Times New Roman" w:hAnsi="Times New Roman" w:cs="Times New Roman"/>
          <w:kern w:val="0"/>
          <w:sz w:val="28"/>
          <w:szCs w:val="28"/>
          <w14:ligatures w14:val="none"/>
        </w:rPr>
        <w:t>When you are fi</w:t>
      </w:r>
      <w:r w:rsidR="00A65246">
        <w:rPr>
          <w:rFonts w:ascii="Times New Roman" w:eastAsia="Times New Roman" w:hAnsi="Times New Roman" w:cs="Times New Roman"/>
          <w:kern w:val="0"/>
          <w:sz w:val="28"/>
          <w:szCs w:val="28"/>
          <w14:ligatures w14:val="none"/>
        </w:rPr>
        <w:t>l</w:t>
      </w:r>
      <w:r w:rsidR="00CB6B95">
        <w:rPr>
          <w:rFonts w:ascii="Times New Roman" w:eastAsia="Times New Roman" w:hAnsi="Times New Roman" w:cs="Times New Roman"/>
          <w:kern w:val="0"/>
          <w:sz w:val="28"/>
          <w:szCs w:val="28"/>
          <w14:ligatures w14:val="none"/>
        </w:rPr>
        <w:t xml:space="preserve">ling out the form be sure the education purpose of the trip is marked and easily identifiable. </w:t>
      </w:r>
    </w:p>
    <w:p w14:paraId="1268A897" w14:textId="004C574B" w:rsidR="00BB1ECC" w:rsidRPr="00630A5E" w:rsidRDefault="005467EB" w:rsidP="00630A5E">
      <w:pPr>
        <w:spacing w:after="0" w:line="240" w:lineRule="auto"/>
        <w:textAlignment w:val="baseline"/>
        <w:rPr>
          <w:rFonts w:ascii="Times New Roman" w:eastAsia="Times New Roman" w:hAnsi="Times New Roman" w:cs="Times New Roman"/>
          <w:kern w:val="0"/>
          <w:sz w:val="28"/>
          <w:szCs w:val="28"/>
          <w14:ligatures w14:val="none"/>
        </w:rPr>
      </w:pPr>
      <w:r w:rsidRPr="005467EB">
        <w:rPr>
          <w:rFonts w:ascii="Times New Roman" w:eastAsia="Times New Roman" w:hAnsi="Times New Roman" w:cs="Times New Roman"/>
          <w:kern w:val="0"/>
          <w:sz w:val="28"/>
          <w:szCs w:val="28"/>
          <w14:ligatures w14:val="none"/>
        </w:rPr>
        <w:t xml:space="preserve">Be sure that the parent has marked </w:t>
      </w:r>
      <w:r w:rsidRPr="00E27B29">
        <w:rPr>
          <w:rFonts w:ascii="Times New Roman" w:eastAsia="Times New Roman" w:hAnsi="Times New Roman" w:cs="Times New Roman"/>
          <w:b/>
          <w:bCs/>
          <w:kern w:val="0"/>
          <w:sz w:val="28"/>
          <w:szCs w:val="28"/>
          <w14:ligatures w14:val="none"/>
        </w:rPr>
        <w:t>YES</w:t>
      </w:r>
      <w:r w:rsidRPr="005467EB">
        <w:rPr>
          <w:rFonts w:ascii="Times New Roman" w:eastAsia="Times New Roman" w:hAnsi="Times New Roman" w:cs="Times New Roman"/>
          <w:kern w:val="0"/>
          <w:sz w:val="28"/>
          <w:szCs w:val="28"/>
          <w14:ligatures w14:val="none"/>
        </w:rPr>
        <w:t xml:space="preserve"> or </w:t>
      </w:r>
      <w:r w:rsidRPr="00E27B29">
        <w:rPr>
          <w:rFonts w:ascii="Times New Roman" w:eastAsia="Times New Roman" w:hAnsi="Times New Roman" w:cs="Times New Roman"/>
          <w:b/>
          <w:bCs/>
          <w:kern w:val="0"/>
          <w:sz w:val="28"/>
          <w:szCs w:val="28"/>
          <w14:ligatures w14:val="none"/>
        </w:rPr>
        <w:t>NO</w:t>
      </w:r>
      <w:r w:rsidRPr="005467EB">
        <w:rPr>
          <w:rFonts w:ascii="Times New Roman" w:eastAsia="Times New Roman" w:hAnsi="Times New Roman" w:cs="Times New Roman"/>
          <w:kern w:val="0"/>
          <w:sz w:val="28"/>
          <w:szCs w:val="28"/>
          <w14:ligatures w14:val="none"/>
        </w:rPr>
        <w:t xml:space="preserve"> on the field trip forms. </w:t>
      </w:r>
      <w:r w:rsidR="00092DC3">
        <w:rPr>
          <w:rFonts w:ascii="Times New Roman" w:eastAsia="Times New Roman" w:hAnsi="Times New Roman" w:cs="Times New Roman"/>
          <w:kern w:val="0"/>
          <w:sz w:val="28"/>
          <w:szCs w:val="28"/>
          <w14:ligatures w14:val="none"/>
        </w:rPr>
        <w:t xml:space="preserve">Ensure that </w:t>
      </w:r>
      <w:r w:rsidR="00092DC3" w:rsidRPr="005467EB">
        <w:rPr>
          <w:rFonts w:ascii="Times New Roman" w:eastAsia="Times New Roman" w:hAnsi="Times New Roman" w:cs="Times New Roman"/>
          <w:kern w:val="0"/>
          <w:sz w:val="28"/>
          <w:szCs w:val="28"/>
          <w14:ligatures w14:val="none"/>
        </w:rPr>
        <w:t>they</w:t>
      </w:r>
      <w:r w:rsidRPr="005467EB">
        <w:rPr>
          <w:rFonts w:ascii="Times New Roman" w:eastAsia="Times New Roman" w:hAnsi="Times New Roman" w:cs="Times New Roman"/>
          <w:kern w:val="0"/>
          <w:sz w:val="28"/>
          <w:szCs w:val="28"/>
          <w14:ligatures w14:val="none"/>
        </w:rPr>
        <w:t xml:space="preserve"> have an emergency phone number listed and that they have signed.</w:t>
      </w:r>
      <w:r w:rsidR="00092DC3">
        <w:rPr>
          <w:rFonts w:ascii="Times New Roman" w:eastAsia="Times New Roman" w:hAnsi="Times New Roman" w:cs="Times New Roman"/>
          <w:kern w:val="0"/>
          <w:sz w:val="28"/>
          <w:szCs w:val="28"/>
          <w14:ligatures w14:val="none"/>
        </w:rPr>
        <w:t xml:space="preserve"> </w:t>
      </w:r>
      <w:r w:rsidR="008963B1">
        <w:rPr>
          <w:rFonts w:ascii="Times New Roman" w:eastAsia="Times New Roman" w:hAnsi="Times New Roman" w:cs="Times New Roman"/>
          <w:kern w:val="0"/>
          <w:sz w:val="28"/>
          <w:szCs w:val="28"/>
          <w14:ligatures w14:val="none"/>
        </w:rPr>
        <w:t xml:space="preserve">Be sure that the entire form is </w:t>
      </w:r>
      <w:proofErr w:type="gramStart"/>
      <w:r w:rsidR="008963B1">
        <w:rPr>
          <w:rFonts w:ascii="Times New Roman" w:eastAsia="Times New Roman" w:hAnsi="Times New Roman" w:cs="Times New Roman"/>
          <w:kern w:val="0"/>
          <w:sz w:val="28"/>
          <w:szCs w:val="28"/>
          <w14:ligatures w14:val="none"/>
        </w:rPr>
        <w:t>completely filled</w:t>
      </w:r>
      <w:proofErr w:type="gramEnd"/>
      <w:r w:rsidR="008963B1">
        <w:rPr>
          <w:rFonts w:ascii="Times New Roman" w:eastAsia="Times New Roman" w:hAnsi="Times New Roman" w:cs="Times New Roman"/>
          <w:kern w:val="0"/>
          <w:sz w:val="28"/>
          <w:szCs w:val="28"/>
          <w14:ligatures w14:val="none"/>
        </w:rPr>
        <w:t xml:space="preserve"> out.</w:t>
      </w:r>
    </w:p>
    <w:p w14:paraId="1D8D0C9A" w14:textId="4671AF8E" w:rsidR="000911AA" w:rsidRDefault="005F481F">
      <w:pPr>
        <w:rPr>
          <w:rFonts w:ascii="Times New Roman" w:hAnsi="Times New Roman" w:cs="Times New Roman"/>
          <w:b/>
          <w:bCs/>
          <w:sz w:val="28"/>
          <w:szCs w:val="28"/>
        </w:rPr>
      </w:pPr>
      <w:r w:rsidRPr="005F481F">
        <w:rPr>
          <w:rFonts w:ascii="Times New Roman" w:hAnsi="Times New Roman" w:cs="Times New Roman"/>
          <w:b/>
          <w:bCs/>
          <w:sz w:val="28"/>
          <w:szCs w:val="28"/>
        </w:rPr>
        <w:t>Classroom Arrangement</w:t>
      </w:r>
    </w:p>
    <w:p w14:paraId="18A157B9" w14:textId="13A2631B" w:rsidR="00DE3E8E" w:rsidRDefault="00C000B4">
      <w:pPr>
        <w:rPr>
          <w:rFonts w:ascii="Times New Roman" w:hAnsi="Times New Roman" w:cs="Times New Roman"/>
          <w:sz w:val="28"/>
          <w:szCs w:val="28"/>
        </w:rPr>
      </w:pPr>
      <w:r w:rsidRPr="00C000B4">
        <w:rPr>
          <w:rFonts w:ascii="Times New Roman" w:hAnsi="Times New Roman" w:cs="Times New Roman"/>
          <w:sz w:val="28"/>
          <w:szCs w:val="28"/>
        </w:rPr>
        <w:t>The classroom must have at least 9 specific learning centers covering block building, dramatic play, experiences in art, fine motor/manipulatives, music/movement, science, computers/tablet/Smartboard, writing, and quiet book reading.</w:t>
      </w:r>
      <w:r w:rsidR="007A3823" w:rsidRPr="007A3823">
        <w:t xml:space="preserve"> </w:t>
      </w:r>
      <w:r w:rsidR="007A3823" w:rsidRPr="007A3823">
        <w:rPr>
          <w:rFonts w:ascii="Times New Roman" w:hAnsi="Times New Roman" w:cs="Times New Roman"/>
          <w:sz w:val="28"/>
          <w:szCs w:val="28"/>
        </w:rPr>
        <w:t xml:space="preserve">There are </w:t>
      </w:r>
      <w:r w:rsidR="007A3823">
        <w:rPr>
          <w:rFonts w:ascii="Times New Roman" w:hAnsi="Times New Roman" w:cs="Times New Roman"/>
          <w:sz w:val="28"/>
          <w:szCs w:val="28"/>
        </w:rPr>
        <w:t>6</w:t>
      </w:r>
      <w:r w:rsidR="007A3823" w:rsidRPr="007A3823">
        <w:rPr>
          <w:rFonts w:ascii="Times New Roman" w:hAnsi="Times New Roman" w:cs="Times New Roman"/>
          <w:sz w:val="28"/>
          <w:szCs w:val="28"/>
        </w:rPr>
        <w:t xml:space="preserve"> centers that must be “Stationary” meaning they are not moved during the day to different locations or only brought out during center time. These 6 centers are: Blocks, Art, Fine Motor, Library, Dramatic Play, and Science.</w:t>
      </w:r>
      <w:r w:rsidR="006D5222" w:rsidRPr="006D5222">
        <w:t xml:space="preserve"> </w:t>
      </w:r>
      <w:r w:rsidR="006D5222" w:rsidRPr="006D5222">
        <w:rPr>
          <w:rFonts w:ascii="Times New Roman" w:hAnsi="Times New Roman" w:cs="Times New Roman"/>
          <w:sz w:val="28"/>
          <w:szCs w:val="28"/>
        </w:rPr>
        <w:t>In addition to the stationary learning centers, each classroom must have learning centers for music/movement, writing, and computers/tablet/Smartboard. These 3 additional centers can be stationary, but they can also be mobile centers that are only created during free play time.</w:t>
      </w:r>
      <w:r w:rsidR="009F18DA">
        <w:rPr>
          <w:rFonts w:ascii="Times New Roman" w:hAnsi="Times New Roman" w:cs="Times New Roman"/>
          <w:sz w:val="28"/>
          <w:szCs w:val="28"/>
        </w:rPr>
        <w:t xml:space="preserve"> Make sure that centers are positioned </w:t>
      </w:r>
      <w:r w:rsidR="001D7E47">
        <w:rPr>
          <w:rFonts w:ascii="Times New Roman" w:hAnsi="Times New Roman" w:cs="Times New Roman"/>
          <w:sz w:val="28"/>
          <w:szCs w:val="28"/>
        </w:rPr>
        <w:t>away</w:t>
      </w:r>
      <w:r w:rsidR="009F18DA">
        <w:rPr>
          <w:rFonts w:ascii="Times New Roman" w:hAnsi="Times New Roman" w:cs="Times New Roman"/>
          <w:sz w:val="28"/>
          <w:szCs w:val="28"/>
        </w:rPr>
        <w:t xml:space="preserve"> from regular foot traffic. Example: </w:t>
      </w:r>
      <w:r w:rsidR="001D7E47">
        <w:rPr>
          <w:rFonts w:ascii="Times New Roman" w:hAnsi="Times New Roman" w:cs="Times New Roman"/>
          <w:sz w:val="28"/>
          <w:szCs w:val="28"/>
        </w:rPr>
        <w:t>Entrance in the classroom should not pass through a learning center.</w:t>
      </w:r>
    </w:p>
    <w:p w14:paraId="272B4ACA" w14:textId="77777777" w:rsidR="00A11AD6" w:rsidRDefault="00A11AD6">
      <w:pPr>
        <w:rPr>
          <w:rFonts w:ascii="Times New Roman" w:hAnsi="Times New Roman" w:cs="Times New Roman"/>
          <w:sz w:val="28"/>
          <w:szCs w:val="28"/>
        </w:rPr>
      </w:pPr>
      <w:r w:rsidRPr="00A11AD6">
        <w:rPr>
          <w:rFonts w:ascii="Times New Roman" w:hAnsi="Times New Roman" w:cs="Times New Roman"/>
          <w:sz w:val="28"/>
          <w:szCs w:val="28"/>
        </w:rPr>
        <w:t>Separate the location of the learning centers that are “quiet” from the ones that are “noisy”. This can be done by having them on opposite sides of the classroom or by placing a “buffer” center between them. Centers should be viewed as quiet, noisy, or a buffer based on the information below:</w:t>
      </w:r>
    </w:p>
    <w:p w14:paraId="4C04645F" w14:textId="77777777" w:rsidR="00A11AD6" w:rsidRDefault="00A11AD6">
      <w:pPr>
        <w:rPr>
          <w:rFonts w:ascii="Times New Roman" w:hAnsi="Times New Roman" w:cs="Times New Roman"/>
          <w:sz w:val="28"/>
          <w:szCs w:val="28"/>
        </w:rPr>
      </w:pPr>
      <w:r w:rsidRPr="00A11AD6">
        <w:rPr>
          <w:rFonts w:ascii="Times New Roman" w:hAnsi="Times New Roman" w:cs="Times New Roman"/>
          <w:sz w:val="28"/>
          <w:szCs w:val="28"/>
        </w:rPr>
        <w:t xml:space="preserve"> • Quiet Centers: Library, Writing, Listening</w:t>
      </w:r>
    </w:p>
    <w:p w14:paraId="032B287B" w14:textId="77777777" w:rsidR="00A11AD6" w:rsidRDefault="00A11AD6">
      <w:pPr>
        <w:rPr>
          <w:rFonts w:ascii="Times New Roman" w:hAnsi="Times New Roman" w:cs="Times New Roman"/>
          <w:sz w:val="28"/>
          <w:szCs w:val="28"/>
        </w:rPr>
      </w:pPr>
      <w:r w:rsidRPr="00A11AD6">
        <w:rPr>
          <w:rFonts w:ascii="Times New Roman" w:hAnsi="Times New Roman" w:cs="Times New Roman"/>
          <w:sz w:val="28"/>
          <w:szCs w:val="28"/>
        </w:rPr>
        <w:t xml:space="preserve"> • Buffer Centers: Computers, Science, Fine Motor, Math, Art</w:t>
      </w:r>
    </w:p>
    <w:p w14:paraId="6CE61E66" w14:textId="29BCBADF" w:rsidR="00A11AD6" w:rsidRPr="00A11AD6" w:rsidRDefault="00A11AD6">
      <w:pPr>
        <w:rPr>
          <w:rFonts w:ascii="Times New Roman" w:hAnsi="Times New Roman" w:cs="Times New Roman"/>
          <w:sz w:val="28"/>
          <w:szCs w:val="28"/>
        </w:rPr>
      </w:pPr>
      <w:r w:rsidRPr="00A11AD6">
        <w:rPr>
          <w:rFonts w:ascii="Times New Roman" w:hAnsi="Times New Roman" w:cs="Times New Roman"/>
          <w:sz w:val="28"/>
          <w:szCs w:val="28"/>
        </w:rPr>
        <w:lastRenderedPageBreak/>
        <w:t xml:space="preserve"> • Noisy Centers: Dramatic Play, Blocks, Musical Instruments</w:t>
      </w:r>
    </w:p>
    <w:p w14:paraId="0F5C1E10" w14:textId="181F9558" w:rsidR="001D7E47" w:rsidRPr="00BB5F19" w:rsidRDefault="001D7E47">
      <w:pPr>
        <w:rPr>
          <w:rFonts w:ascii="Times New Roman" w:hAnsi="Times New Roman" w:cs="Times New Roman"/>
          <w:color w:val="C00000"/>
          <w:sz w:val="28"/>
          <w:szCs w:val="28"/>
        </w:rPr>
      </w:pPr>
      <w:r w:rsidRPr="00BB5F19">
        <w:rPr>
          <w:rFonts w:ascii="Times New Roman" w:hAnsi="Times New Roman" w:cs="Times New Roman"/>
          <w:color w:val="C00000"/>
          <w:sz w:val="28"/>
          <w:szCs w:val="28"/>
        </w:rPr>
        <w:t>*Refer to Setting up the Physical Environment Policy</w:t>
      </w:r>
      <w:r w:rsidR="00E15532">
        <w:rPr>
          <w:rFonts w:ascii="Times New Roman" w:hAnsi="Times New Roman" w:cs="Times New Roman"/>
          <w:color w:val="C00000"/>
          <w:sz w:val="28"/>
          <w:szCs w:val="28"/>
        </w:rPr>
        <w:t xml:space="preserve"> (UPDATED)</w:t>
      </w:r>
    </w:p>
    <w:p w14:paraId="6CC0247A" w14:textId="77777777" w:rsidR="00977FEA" w:rsidRDefault="003439FE">
      <w:pPr>
        <w:rPr>
          <w:rFonts w:ascii="Times New Roman" w:hAnsi="Times New Roman" w:cs="Times New Roman"/>
          <w:sz w:val="28"/>
          <w:szCs w:val="28"/>
        </w:rPr>
      </w:pPr>
      <w:r>
        <w:rPr>
          <w:rFonts w:ascii="Times New Roman" w:hAnsi="Times New Roman" w:cs="Times New Roman"/>
          <w:sz w:val="28"/>
          <w:szCs w:val="28"/>
        </w:rPr>
        <w:t xml:space="preserve">Be sure to place appropriate labels on </w:t>
      </w:r>
      <w:r w:rsidR="006100CD">
        <w:rPr>
          <w:rFonts w:ascii="Times New Roman" w:hAnsi="Times New Roman" w:cs="Times New Roman"/>
          <w:sz w:val="28"/>
          <w:szCs w:val="28"/>
        </w:rPr>
        <w:t xml:space="preserve">shelves, along with volunteer suggestions and CLASS questions. </w:t>
      </w:r>
      <w:r w:rsidR="0053495A">
        <w:rPr>
          <w:rFonts w:ascii="Times New Roman" w:hAnsi="Times New Roman" w:cs="Times New Roman"/>
          <w:sz w:val="28"/>
          <w:szCs w:val="28"/>
        </w:rPr>
        <w:t xml:space="preserve">These can be found on BSACAP Head Start Website under FORMS then Education section. </w:t>
      </w:r>
    </w:p>
    <w:p w14:paraId="16F2C222" w14:textId="157740FA" w:rsidR="00446DC1" w:rsidRDefault="00446DC1">
      <w:pPr>
        <w:rPr>
          <w:rFonts w:ascii="Times New Roman" w:hAnsi="Times New Roman" w:cs="Times New Roman"/>
          <w:sz w:val="28"/>
          <w:szCs w:val="28"/>
        </w:rPr>
      </w:pPr>
      <w:r>
        <w:rPr>
          <w:rFonts w:ascii="Times New Roman" w:hAnsi="Times New Roman" w:cs="Times New Roman"/>
          <w:sz w:val="28"/>
          <w:szCs w:val="28"/>
        </w:rPr>
        <w:t xml:space="preserve">Utilize “Required Classroom Display” document which identifies several items that must be posted inside or outside the classroom. </w:t>
      </w:r>
      <w:r w:rsidR="00AA0F88">
        <w:rPr>
          <w:rFonts w:ascii="Times New Roman" w:hAnsi="Times New Roman" w:cs="Times New Roman"/>
          <w:sz w:val="28"/>
          <w:szCs w:val="28"/>
        </w:rPr>
        <w:t xml:space="preserve">We now require that pictures of children and families be posted within the classroom. </w:t>
      </w:r>
      <w:r w:rsidR="00E15532">
        <w:rPr>
          <w:rFonts w:ascii="Times New Roman" w:hAnsi="Times New Roman" w:cs="Times New Roman"/>
          <w:sz w:val="28"/>
          <w:szCs w:val="28"/>
        </w:rPr>
        <w:t>(UPDATED</w:t>
      </w:r>
      <w:r w:rsidR="002369AA">
        <w:rPr>
          <w:rFonts w:ascii="Times New Roman" w:hAnsi="Times New Roman" w:cs="Times New Roman"/>
          <w:sz w:val="28"/>
          <w:szCs w:val="28"/>
        </w:rPr>
        <w:t xml:space="preserve"> on Website</w:t>
      </w:r>
      <w:r w:rsidR="00E15532">
        <w:rPr>
          <w:rFonts w:ascii="Times New Roman" w:hAnsi="Times New Roman" w:cs="Times New Roman"/>
          <w:sz w:val="28"/>
          <w:szCs w:val="28"/>
        </w:rPr>
        <w:t>)</w:t>
      </w:r>
    </w:p>
    <w:p w14:paraId="3F6C528C" w14:textId="43FB79AF" w:rsidR="00D77744" w:rsidRPr="007A3823" w:rsidRDefault="00D77744">
      <w:pPr>
        <w:rPr>
          <w:rFonts w:ascii="Times New Roman" w:hAnsi="Times New Roman" w:cs="Times New Roman"/>
          <w:b/>
          <w:bCs/>
          <w:sz w:val="28"/>
          <w:szCs w:val="28"/>
        </w:rPr>
      </w:pPr>
      <w:r w:rsidRPr="00A11D7E">
        <w:rPr>
          <w:rFonts w:ascii="Times New Roman" w:hAnsi="Times New Roman" w:cs="Times New Roman"/>
          <w:sz w:val="28"/>
          <w:szCs w:val="28"/>
        </w:rPr>
        <w:t>When creating your classroom schedule,</w:t>
      </w:r>
      <w:r w:rsidR="00857E83">
        <w:rPr>
          <w:rFonts w:ascii="Times New Roman" w:hAnsi="Times New Roman" w:cs="Times New Roman"/>
          <w:sz w:val="28"/>
          <w:szCs w:val="28"/>
        </w:rPr>
        <w:t xml:space="preserve"> </w:t>
      </w:r>
      <w:r w:rsidR="00653EDA">
        <w:rPr>
          <w:rFonts w:ascii="Times New Roman" w:hAnsi="Times New Roman" w:cs="Times New Roman"/>
          <w:sz w:val="28"/>
          <w:szCs w:val="28"/>
        </w:rPr>
        <w:t xml:space="preserve">please keep in mind requirements that are </w:t>
      </w:r>
      <w:r w:rsidR="00693776">
        <w:rPr>
          <w:rFonts w:ascii="Times New Roman" w:hAnsi="Times New Roman" w:cs="Times New Roman"/>
          <w:sz w:val="28"/>
          <w:szCs w:val="28"/>
        </w:rPr>
        <w:t>in place regarding time frames.  We have updated some of these requirements and they can be found on the website in the Appropriate Knowledge document</w:t>
      </w:r>
      <w:r w:rsidR="00463C49">
        <w:rPr>
          <w:rFonts w:ascii="Times New Roman" w:hAnsi="Times New Roman" w:cs="Times New Roman"/>
          <w:sz w:val="28"/>
          <w:szCs w:val="28"/>
        </w:rPr>
        <w:t xml:space="preserve">.  Some of these changes </w:t>
      </w:r>
      <w:r w:rsidR="00D37605">
        <w:rPr>
          <w:rFonts w:ascii="Times New Roman" w:hAnsi="Times New Roman" w:cs="Times New Roman"/>
          <w:sz w:val="28"/>
          <w:szCs w:val="28"/>
        </w:rPr>
        <w:t xml:space="preserve">are </w:t>
      </w:r>
      <w:r w:rsidR="00ED30E5">
        <w:rPr>
          <w:rFonts w:ascii="Times New Roman" w:hAnsi="Times New Roman" w:cs="Times New Roman"/>
          <w:sz w:val="28"/>
          <w:szCs w:val="28"/>
        </w:rPr>
        <w:t>the length of circle time</w:t>
      </w:r>
      <w:r w:rsidR="0099476C">
        <w:rPr>
          <w:rFonts w:ascii="Times New Roman" w:hAnsi="Times New Roman" w:cs="Times New Roman"/>
          <w:sz w:val="28"/>
          <w:szCs w:val="28"/>
        </w:rPr>
        <w:t xml:space="preserve"> being no longer than 20 minutes. </w:t>
      </w:r>
      <w:r w:rsidR="00F8555D">
        <w:rPr>
          <w:rFonts w:ascii="Times New Roman" w:hAnsi="Times New Roman" w:cs="Times New Roman"/>
          <w:sz w:val="28"/>
          <w:szCs w:val="28"/>
        </w:rPr>
        <w:t xml:space="preserve">Storytime </w:t>
      </w:r>
      <w:r w:rsidR="007032C6">
        <w:rPr>
          <w:rFonts w:ascii="Times New Roman" w:hAnsi="Times New Roman" w:cs="Times New Roman"/>
          <w:sz w:val="28"/>
          <w:szCs w:val="28"/>
        </w:rPr>
        <w:t>cannot</w:t>
      </w:r>
      <w:r w:rsidR="00F8555D">
        <w:rPr>
          <w:rFonts w:ascii="Times New Roman" w:hAnsi="Times New Roman" w:cs="Times New Roman"/>
          <w:sz w:val="28"/>
          <w:szCs w:val="28"/>
        </w:rPr>
        <w:t xml:space="preserve"> be longer than 10 minutes if a </w:t>
      </w:r>
      <w:r w:rsidR="007032C6">
        <w:rPr>
          <w:rFonts w:ascii="Times New Roman" w:hAnsi="Times New Roman" w:cs="Times New Roman"/>
          <w:sz w:val="28"/>
          <w:szCs w:val="28"/>
        </w:rPr>
        <w:t>stand-alone</w:t>
      </w:r>
      <w:r w:rsidR="00F8555D">
        <w:rPr>
          <w:rFonts w:ascii="Times New Roman" w:hAnsi="Times New Roman" w:cs="Times New Roman"/>
          <w:sz w:val="28"/>
          <w:szCs w:val="28"/>
        </w:rPr>
        <w:t xml:space="preserve"> and if part of circle no longer than 20 minutes. </w:t>
      </w:r>
    </w:p>
    <w:p w14:paraId="30D3CFE6" w14:textId="77777777" w:rsidR="00857E83" w:rsidRDefault="00857E83" w:rsidP="00C35E35">
      <w:pPr>
        <w:spacing w:before="120" w:after="0" w:line="240" w:lineRule="auto"/>
        <w:rPr>
          <w:rFonts w:ascii="Times New Roman" w:eastAsia="Times New Roman" w:hAnsi="Times New Roman" w:cs="Times New Roman"/>
          <w:b/>
          <w:bCs/>
          <w:kern w:val="0"/>
          <w:sz w:val="28"/>
          <w:szCs w:val="28"/>
          <w14:ligatures w14:val="none"/>
        </w:rPr>
      </w:pPr>
    </w:p>
    <w:p w14:paraId="69ABBFD6" w14:textId="5ECE710C" w:rsidR="00C35E35" w:rsidRPr="00923FA5" w:rsidRDefault="00C35E35" w:rsidP="00C35E35">
      <w:pPr>
        <w:spacing w:before="120" w:after="0" w:line="240" w:lineRule="auto"/>
        <w:rPr>
          <w:rFonts w:ascii="Times New Roman" w:eastAsia="Times New Roman" w:hAnsi="Times New Roman" w:cs="Times New Roman"/>
          <w:b/>
          <w:bCs/>
          <w:kern w:val="0"/>
          <w:sz w:val="28"/>
          <w:szCs w:val="28"/>
          <w14:ligatures w14:val="none"/>
        </w:rPr>
      </w:pPr>
      <w:r w:rsidRPr="00923FA5">
        <w:rPr>
          <w:rFonts w:ascii="Times New Roman" w:eastAsia="Times New Roman" w:hAnsi="Times New Roman" w:cs="Times New Roman"/>
          <w:b/>
          <w:bCs/>
          <w:kern w:val="0"/>
          <w:sz w:val="28"/>
          <w:szCs w:val="28"/>
          <w14:ligatures w14:val="none"/>
        </w:rPr>
        <w:t>Parent Group</w:t>
      </w:r>
    </w:p>
    <w:p w14:paraId="7CEB7252" w14:textId="77777777" w:rsidR="00C35E35" w:rsidRPr="00923FA5" w:rsidRDefault="00C35E35" w:rsidP="00C35E35">
      <w:pPr>
        <w:spacing w:before="120" w:after="0" w:line="240" w:lineRule="auto"/>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kern w:val="0"/>
          <w:sz w:val="28"/>
          <w:szCs w:val="28"/>
          <w14:ligatures w14:val="none"/>
        </w:rPr>
        <w:t xml:space="preserve">Make sure that your Grantee team manager has access to your </w:t>
      </w:r>
      <w:proofErr w:type="gramStart"/>
      <w:r w:rsidRPr="00923FA5">
        <w:rPr>
          <w:rFonts w:ascii="Times New Roman" w:eastAsia="Times New Roman" w:hAnsi="Times New Roman" w:cs="Times New Roman"/>
          <w:kern w:val="0"/>
          <w:sz w:val="28"/>
          <w:szCs w:val="28"/>
          <w14:ligatures w14:val="none"/>
        </w:rPr>
        <w:t>Social Media</w:t>
      </w:r>
      <w:proofErr w:type="gramEnd"/>
      <w:r w:rsidRPr="00923FA5">
        <w:rPr>
          <w:rFonts w:ascii="Times New Roman" w:eastAsia="Times New Roman" w:hAnsi="Times New Roman" w:cs="Times New Roman"/>
          <w:kern w:val="0"/>
          <w:sz w:val="28"/>
          <w:szCs w:val="28"/>
          <w14:ligatures w14:val="none"/>
        </w:rPr>
        <w:t>/ Parent group so that they can monitor when your program has NTI days throughout the school year as well as parent communication, events, etc. You must use the same social media platform for your parent group that your director has chosen for your program. Share a summary of your lesson plan with parents each week in your group (</w:t>
      </w:r>
      <w:proofErr w:type="spellStart"/>
      <w:r w:rsidRPr="00923FA5">
        <w:rPr>
          <w:rFonts w:ascii="Times New Roman" w:eastAsia="Times New Roman" w:hAnsi="Times New Roman" w:cs="Times New Roman"/>
          <w:kern w:val="0"/>
          <w:sz w:val="28"/>
          <w:szCs w:val="28"/>
          <w14:ligatures w14:val="none"/>
        </w:rPr>
        <w:t>ie</w:t>
      </w:r>
      <w:proofErr w:type="spellEnd"/>
      <w:r w:rsidRPr="00923FA5">
        <w:rPr>
          <w:rFonts w:ascii="Times New Roman" w:eastAsia="Times New Roman" w:hAnsi="Times New Roman" w:cs="Times New Roman"/>
          <w:kern w:val="0"/>
          <w:sz w:val="28"/>
          <w:szCs w:val="28"/>
          <w14:ligatures w14:val="none"/>
        </w:rPr>
        <w:t>.  Facebook, Rooms, Parent Square). Be sure that you are utilizing this to communicate with your parents. Utilize this to post reminders about parent meetings and upcoming events that are happening with your classroom. </w:t>
      </w:r>
    </w:p>
    <w:p w14:paraId="6F8D9E1C" w14:textId="77777777" w:rsidR="00C35E35" w:rsidRDefault="00C35E35" w:rsidP="00C35E35">
      <w:pPr>
        <w:spacing w:after="0" w:line="240" w:lineRule="auto"/>
        <w:rPr>
          <w:rFonts w:ascii="Times New Roman" w:eastAsia="Times New Roman" w:hAnsi="Times New Roman" w:cs="Times New Roman"/>
          <w:kern w:val="0"/>
          <w:sz w:val="28"/>
          <w:szCs w:val="28"/>
          <w14:ligatures w14:val="none"/>
        </w:rPr>
      </w:pPr>
    </w:p>
    <w:p w14:paraId="31A8D70D" w14:textId="77777777" w:rsidR="00977FEA" w:rsidRPr="00977FEA" w:rsidRDefault="00977FEA" w:rsidP="00977FEA">
      <w:pPr>
        <w:pStyle w:val="NormalWeb"/>
        <w:spacing w:before="120" w:beforeAutospacing="0" w:after="0" w:afterAutospacing="0"/>
        <w:rPr>
          <w:sz w:val="28"/>
          <w:szCs w:val="28"/>
        </w:rPr>
      </w:pPr>
      <w:r w:rsidRPr="00977FEA">
        <w:rPr>
          <w:b/>
          <w:bCs/>
          <w:sz w:val="28"/>
          <w:szCs w:val="28"/>
        </w:rPr>
        <w:t>Fairness Chart</w:t>
      </w:r>
    </w:p>
    <w:p w14:paraId="354EE610" w14:textId="77777777" w:rsidR="00977FEA" w:rsidRPr="00977FEA" w:rsidRDefault="00977FEA" w:rsidP="00977FEA">
      <w:pPr>
        <w:pStyle w:val="NormalWeb"/>
        <w:spacing w:before="120" w:beforeAutospacing="0" w:after="0" w:afterAutospacing="0"/>
        <w:rPr>
          <w:sz w:val="28"/>
          <w:szCs w:val="28"/>
        </w:rPr>
      </w:pPr>
      <w:r w:rsidRPr="00977FEA">
        <w:rPr>
          <w:sz w:val="28"/>
          <w:szCs w:val="28"/>
        </w:rPr>
        <w:t xml:space="preserve">There must be a fairness chart located somewhere in the classroom identifying how children are appropriately transitioned between activities. It will likely identify children by a letter, number, shape, animal, </w:t>
      </w:r>
      <w:proofErr w:type="spellStart"/>
      <w:r w:rsidRPr="00977FEA">
        <w:rPr>
          <w:sz w:val="28"/>
          <w:szCs w:val="28"/>
        </w:rPr>
        <w:t>etc</w:t>
      </w:r>
      <w:proofErr w:type="spellEnd"/>
      <w:r w:rsidRPr="00977FEA">
        <w:rPr>
          <w:sz w:val="28"/>
          <w:szCs w:val="28"/>
        </w:rPr>
        <w:t xml:space="preserve"> that has been placed on their assigned table. The tables should be fairly rotated so that the “Blue table” does not always transition first or last. </w:t>
      </w:r>
    </w:p>
    <w:p w14:paraId="2F710289" w14:textId="002BBDFE" w:rsidR="00977FEA" w:rsidRDefault="000B5B44" w:rsidP="00C35E35">
      <w:pPr>
        <w:spacing w:after="0" w:line="240" w:lineRule="auto"/>
        <w:rPr>
          <w:rFonts w:ascii="Times New Roman" w:eastAsia="Times New Roman" w:hAnsi="Times New Roman" w:cs="Times New Roman"/>
          <w:kern w:val="0"/>
          <w:sz w:val="28"/>
          <w:szCs w:val="28"/>
          <w14:ligatures w14:val="none"/>
        </w:rPr>
      </w:pPr>
      <w:r>
        <w:rPr>
          <w:noProof/>
        </w:rPr>
        <w:lastRenderedPageBreak/>
        <w:drawing>
          <wp:inline distT="0" distB="0" distL="0" distR="0" wp14:anchorId="29245FB7" wp14:editId="7378A9EC">
            <wp:extent cx="1876425" cy="1762125"/>
            <wp:effectExtent l="0" t="0" r="9525" b="9525"/>
            <wp:docPr id="1" name="Picture 2" descr="Fairnes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irness Ch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6425" cy="1762125"/>
                    </a:xfrm>
                    <a:prstGeom prst="rect">
                      <a:avLst/>
                    </a:prstGeom>
                    <a:noFill/>
                    <a:ln>
                      <a:noFill/>
                    </a:ln>
                  </pic:spPr>
                </pic:pic>
              </a:graphicData>
            </a:graphic>
          </wp:inline>
        </w:drawing>
      </w:r>
    </w:p>
    <w:p w14:paraId="70BDD7A9" w14:textId="77777777" w:rsidR="000B5B44" w:rsidRDefault="000B5B44" w:rsidP="00C35E35">
      <w:pPr>
        <w:spacing w:after="0" w:line="240" w:lineRule="auto"/>
        <w:rPr>
          <w:rFonts w:ascii="Times New Roman" w:eastAsia="Times New Roman" w:hAnsi="Times New Roman" w:cs="Times New Roman"/>
          <w:kern w:val="0"/>
          <w:sz w:val="28"/>
          <w:szCs w:val="28"/>
          <w14:ligatures w14:val="none"/>
        </w:rPr>
      </w:pPr>
    </w:p>
    <w:p w14:paraId="786468A3" w14:textId="77777777" w:rsidR="008963B1" w:rsidRDefault="008963B1" w:rsidP="00C35E35">
      <w:pPr>
        <w:spacing w:after="0" w:line="240" w:lineRule="auto"/>
        <w:rPr>
          <w:rFonts w:ascii="Times New Roman" w:eastAsia="Times New Roman" w:hAnsi="Times New Roman" w:cs="Times New Roman"/>
          <w:kern w:val="0"/>
          <w:sz w:val="28"/>
          <w:szCs w:val="28"/>
          <w14:ligatures w14:val="none"/>
        </w:rPr>
      </w:pPr>
    </w:p>
    <w:p w14:paraId="1D8D290D" w14:textId="77777777" w:rsidR="008D5759" w:rsidRDefault="008D5759" w:rsidP="00C35E35">
      <w:pPr>
        <w:spacing w:after="0" w:line="240" w:lineRule="auto"/>
        <w:rPr>
          <w:rFonts w:ascii="Times New Roman" w:eastAsia="Times New Roman" w:hAnsi="Times New Roman" w:cs="Times New Roman"/>
          <w:kern w:val="0"/>
          <w:sz w:val="28"/>
          <w:szCs w:val="28"/>
          <w14:ligatures w14:val="none"/>
        </w:rPr>
      </w:pPr>
    </w:p>
    <w:p w14:paraId="0D74546D" w14:textId="3EAD7753" w:rsidR="00775132" w:rsidRPr="007930C6" w:rsidRDefault="005F1887" w:rsidP="00C35E35">
      <w:pPr>
        <w:spacing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Other </w:t>
      </w:r>
      <w:r w:rsidR="00775132" w:rsidRPr="007930C6">
        <w:rPr>
          <w:rFonts w:ascii="Times New Roman" w:eastAsia="Times New Roman" w:hAnsi="Times New Roman" w:cs="Times New Roman"/>
          <w:b/>
          <w:bCs/>
          <w:kern w:val="0"/>
          <w:sz w:val="28"/>
          <w:szCs w:val="28"/>
          <w14:ligatures w14:val="none"/>
        </w:rPr>
        <w:t>Policy Updates</w:t>
      </w:r>
    </w:p>
    <w:p w14:paraId="694C0AC4" w14:textId="44BE06F4" w:rsidR="00F241AD" w:rsidRPr="004F6D73" w:rsidRDefault="00A64176" w:rsidP="00C35E35">
      <w:pPr>
        <w:spacing w:before="120" w:after="0" w:line="240" w:lineRule="auto"/>
        <w:rPr>
          <w:rFonts w:ascii="Times New Roman" w:eastAsia="Times New Roman" w:hAnsi="Times New Roman" w:cs="Times New Roman"/>
          <w:kern w:val="0"/>
          <w:sz w:val="28"/>
          <w:szCs w:val="28"/>
          <w14:ligatures w14:val="none"/>
        </w:rPr>
      </w:pPr>
      <w:r w:rsidRPr="004F6D73">
        <w:rPr>
          <w:rFonts w:ascii="Times New Roman" w:eastAsia="Times New Roman" w:hAnsi="Times New Roman" w:cs="Times New Roman"/>
          <w:kern w:val="0"/>
          <w:sz w:val="28"/>
          <w:szCs w:val="28"/>
          <w14:ligatures w14:val="none"/>
        </w:rPr>
        <w:t>An NTI Policy was created</w:t>
      </w:r>
      <w:r w:rsidR="004727FC" w:rsidRPr="004F6D73">
        <w:rPr>
          <w:rFonts w:ascii="Times New Roman" w:eastAsia="Times New Roman" w:hAnsi="Times New Roman" w:cs="Times New Roman"/>
          <w:kern w:val="0"/>
          <w:sz w:val="28"/>
          <w:szCs w:val="28"/>
          <w14:ligatures w14:val="none"/>
        </w:rPr>
        <w:t xml:space="preserve"> </w:t>
      </w:r>
      <w:r w:rsidR="000B0DB4" w:rsidRPr="004F6D73">
        <w:rPr>
          <w:rFonts w:ascii="Times New Roman" w:eastAsia="Times New Roman" w:hAnsi="Times New Roman" w:cs="Times New Roman"/>
          <w:kern w:val="0"/>
          <w:sz w:val="28"/>
          <w:szCs w:val="28"/>
          <w14:ligatures w14:val="none"/>
        </w:rPr>
        <w:t xml:space="preserve">that </w:t>
      </w:r>
      <w:r w:rsidR="004F6D73" w:rsidRPr="004F6D73">
        <w:rPr>
          <w:rFonts w:ascii="Times New Roman" w:eastAsia="Times New Roman" w:hAnsi="Times New Roman" w:cs="Times New Roman"/>
          <w:kern w:val="0"/>
          <w:sz w:val="28"/>
          <w:szCs w:val="28"/>
          <w14:ligatures w14:val="none"/>
        </w:rPr>
        <w:t xml:space="preserve">covers what is required during Nontraditional Instruction days. </w:t>
      </w:r>
      <w:r w:rsidR="004F6D73">
        <w:rPr>
          <w:rFonts w:ascii="Times New Roman" w:eastAsia="Times New Roman" w:hAnsi="Times New Roman" w:cs="Times New Roman"/>
          <w:kern w:val="0"/>
          <w:sz w:val="28"/>
          <w:szCs w:val="28"/>
          <w14:ligatures w14:val="none"/>
        </w:rPr>
        <w:t xml:space="preserve">Grantee staff will monitor your videos </w:t>
      </w:r>
      <w:r w:rsidR="001102C3">
        <w:rPr>
          <w:rFonts w:ascii="Times New Roman" w:eastAsia="Times New Roman" w:hAnsi="Times New Roman" w:cs="Times New Roman"/>
          <w:kern w:val="0"/>
          <w:sz w:val="28"/>
          <w:szCs w:val="28"/>
          <w14:ligatures w14:val="none"/>
        </w:rPr>
        <w:t xml:space="preserve">through your parent groups and provide feedback. </w:t>
      </w:r>
    </w:p>
    <w:p w14:paraId="608373CA" w14:textId="77777777" w:rsidR="00C25291" w:rsidRDefault="00C25291" w:rsidP="00C35E35">
      <w:pPr>
        <w:spacing w:before="120" w:after="0" w:line="240" w:lineRule="auto"/>
        <w:rPr>
          <w:rFonts w:ascii="Times New Roman" w:eastAsia="Times New Roman" w:hAnsi="Times New Roman" w:cs="Times New Roman"/>
          <w:b/>
          <w:bCs/>
          <w:kern w:val="0"/>
          <w:sz w:val="28"/>
          <w:szCs w:val="28"/>
          <w14:ligatures w14:val="none"/>
        </w:rPr>
      </w:pPr>
    </w:p>
    <w:p w14:paraId="0005CF6D" w14:textId="7E3ED939" w:rsidR="00C25291" w:rsidRPr="00846D09" w:rsidRDefault="00846D09" w:rsidP="00C35E35">
      <w:pPr>
        <w:spacing w:before="120" w:after="0" w:line="240" w:lineRule="auto"/>
        <w:rPr>
          <w:rFonts w:ascii="Times New Roman" w:eastAsia="Times New Roman" w:hAnsi="Times New Roman" w:cs="Times New Roman"/>
          <w:kern w:val="0"/>
          <w:sz w:val="28"/>
          <w:szCs w:val="28"/>
          <w14:ligatures w14:val="none"/>
        </w:rPr>
      </w:pPr>
      <w:r w:rsidRPr="00846D09">
        <w:rPr>
          <w:rFonts w:ascii="Times New Roman" w:eastAsia="Times New Roman" w:hAnsi="Times New Roman" w:cs="Times New Roman"/>
          <w:kern w:val="0"/>
          <w:sz w:val="28"/>
          <w:szCs w:val="28"/>
          <w14:ligatures w14:val="none"/>
        </w:rPr>
        <w:t>Integration of Health Safety Wellness in Curriculum</w:t>
      </w:r>
      <w:r w:rsidR="007803CD">
        <w:rPr>
          <w:rFonts w:ascii="Times New Roman" w:eastAsia="Times New Roman" w:hAnsi="Times New Roman" w:cs="Times New Roman"/>
          <w:kern w:val="0"/>
          <w:sz w:val="28"/>
          <w:szCs w:val="28"/>
          <w14:ligatures w14:val="none"/>
        </w:rPr>
        <w:t xml:space="preserve"> as well as Promoting Physical Development</w:t>
      </w:r>
      <w:r w:rsidRPr="00846D09">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was updated to reflect </w:t>
      </w:r>
      <w:r w:rsidR="00BB617C">
        <w:rPr>
          <w:rFonts w:ascii="Times New Roman" w:eastAsia="Times New Roman" w:hAnsi="Times New Roman" w:cs="Times New Roman"/>
          <w:kern w:val="0"/>
          <w:sz w:val="28"/>
          <w:szCs w:val="28"/>
          <w14:ligatures w14:val="none"/>
        </w:rPr>
        <w:t xml:space="preserve">usage of wellness curriculum.  The only </w:t>
      </w:r>
      <w:r w:rsidR="00F6471D">
        <w:rPr>
          <w:rFonts w:ascii="Times New Roman" w:eastAsia="Times New Roman" w:hAnsi="Times New Roman" w:cs="Times New Roman"/>
          <w:kern w:val="0"/>
          <w:sz w:val="28"/>
          <w:szCs w:val="28"/>
          <w14:ligatures w14:val="none"/>
        </w:rPr>
        <w:t xml:space="preserve">programs allowed are Go Noodle, JAM or Danny Go which are required for 10 minutes. </w:t>
      </w:r>
    </w:p>
    <w:p w14:paraId="6D239CA5" w14:textId="77777777" w:rsidR="004F78CD" w:rsidRDefault="004F78CD" w:rsidP="00C35E35">
      <w:pPr>
        <w:spacing w:before="120" w:after="0" w:line="240" w:lineRule="auto"/>
        <w:rPr>
          <w:rFonts w:ascii="Times New Roman" w:eastAsia="Times New Roman" w:hAnsi="Times New Roman" w:cs="Times New Roman"/>
          <w:b/>
          <w:bCs/>
          <w:kern w:val="0"/>
          <w:sz w:val="28"/>
          <w:szCs w:val="28"/>
          <w14:ligatures w14:val="none"/>
        </w:rPr>
      </w:pPr>
    </w:p>
    <w:p w14:paraId="6D0C3339" w14:textId="2E99DA70" w:rsidR="004F78CD" w:rsidRPr="00180C4B" w:rsidRDefault="004F78CD" w:rsidP="00C35E35">
      <w:pPr>
        <w:spacing w:before="120" w:after="0" w:line="240" w:lineRule="auto"/>
        <w:rPr>
          <w:rFonts w:ascii="Times New Roman" w:eastAsia="Times New Roman" w:hAnsi="Times New Roman" w:cs="Times New Roman"/>
          <w:kern w:val="0"/>
          <w:sz w:val="28"/>
          <w:szCs w:val="28"/>
          <w14:ligatures w14:val="none"/>
        </w:rPr>
      </w:pPr>
      <w:r w:rsidRPr="000C7A36">
        <w:rPr>
          <w:rFonts w:ascii="Times New Roman" w:eastAsia="Times New Roman" w:hAnsi="Times New Roman" w:cs="Times New Roman"/>
          <w:kern w:val="0"/>
          <w:sz w:val="28"/>
          <w:szCs w:val="28"/>
          <w14:ligatures w14:val="none"/>
        </w:rPr>
        <w:t xml:space="preserve">The Daily Schedule policy was updated to reflect </w:t>
      </w:r>
      <w:r w:rsidR="00B37658" w:rsidRPr="000C7A36">
        <w:rPr>
          <w:rFonts w:ascii="Times New Roman" w:eastAsia="Times New Roman" w:hAnsi="Times New Roman" w:cs="Times New Roman"/>
          <w:kern w:val="0"/>
          <w:sz w:val="28"/>
          <w:szCs w:val="28"/>
          <w14:ligatures w14:val="none"/>
        </w:rPr>
        <w:t xml:space="preserve">TPOT.  </w:t>
      </w:r>
      <w:r w:rsidR="00B37658" w:rsidRPr="00180C4B">
        <w:rPr>
          <w:rFonts w:ascii="Times New Roman" w:eastAsia="Times New Roman" w:hAnsi="Times New Roman" w:cs="Times New Roman"/>
          <w:kern w:val="0"/>
          <w:sz w:val="28"/>
          <w:szCs w:val="28"/>
          <w14:ligatures w14:val="none"/>
        </w:rPr>
        <w:t xml:space="preserve">There is now a requirement to the picture schedule where you will have </w:t>
      </w:r>
      <w:r w:rsidR="00180C4B" w:rsidRPr="00180C4B">
        <w:rPr>
          <w:rFonts w:ascii="Times New Roman" w:eastAsia="Times New Roman" w:hAnsi="Times New Roman" w:cs="Times New Roman"/>
          <w:kern w:val="0"/>
          <w:sz w:val="28"/>
          <w:szCs w:val="28"/>
          <w14:ligatures w14:val="none"/>
        </w:rPr>
        <w:t>an</w:t>
      </w:r>
      <w:r w:rsidR="00B37658" w:rsidRPr="00180C4B">
        <w:rPr>
          <w:rFonts w:ascii="Times New Roman" w:eastAsia="Times New Roman" w:hAnsi="Times New Roman" w:cs="Times New Roman"/>
          <w:kern w:val="0"/>
          <w:sz w:val="28"/>
          <w:szCs w:val="28"/>
          <w14:ligatures w14:val="none"/>
        </w:rPr>
        <w:t xml:space="preserve"> </w:t>
      </w:r>
      <w:r w:rsidR="00180C4B" w:rsidRPr="00180C4B">
        <w:rPr>
          <w:rFonts w:ascii="Times New Roman" w:eastAsia="Times New Roman" w:hAnsi="Times New Roman" w:cs="Times New Roman"/>
          <w:kern w:val="0"/>
          <w:sz w:val="28"/>
          <w:szCs w:val="28"/>
          <w14:ligatures w14:val="none"/>
        </w:rPr>
        <w:t xml:space="preserve">indication of passing of time. Example: pieces that can be flipped over, removed or a marker to denote current activity on schedule. </w:t>
      </w:r>
    </w:p>
    <w:p w14:paraId="13FB7927" w14:textId="77777777" w:rsidR="005F1887" w:rsidRDefault="005F1887" w:rsidP="00C35E35">
      <w:pPr>
        <w:spacing w:before="120" w:after="0" w:line="240" w:lineRule="auto"/>
        <w:rPr>
          <w:rFonts w:ascii="Times New Roman" w:eastAsia="Times New Roman" w:hAnsi="Times New Roman" w:cs="Times New Roman"/>
          <w:b/>
          <w:bCs/>
          <w:kern w:val="0"/>
          <w:sz w:val="28"/>
          <w:szCs w:val="28"/>
          <w14:ligatures w14:val="none"/>
        </w:rPr>
      </w:pPr>
    </w:p>
    <w:p w14:paraId="7B354603" w14:textId="79175035" w:rsidR="009D4674" w:rsidRPr="005D4E4A" w:rsidRDefault="009D4674" w:rsidP="00C35E35">
      <w:pPr>
        <w:spacing w:before="120" w:after="0" w:line="240" w:lineRule="auto"/>
        <w:rPr>
          <w:rFonts w:ascii="Times New Roman" w:eastAsia="Times New Roman" w:hAnsi="Times New Roman" w:cs="Times New Roman"/>
          <w:kern w:val="0"/>
          <w:sz w:val="28"/>
          <w:szCs w:val="28"/>
          <w14:ligatures w14:val="none"/>
        </w:rPr>
      </w:pPr>
      <w:r w:rsidRPr="005D4E4A">
        <w:rPr>
          <w:rFonts w:ascii="Times New Roman" w:eastAsia="Times New Roman" w:hAnsi="Times New Roman" w:cs="Times New Roman"/>
          <w:kern w:val="0"/>
          <w:sz w:val="28"/>
          <w:szCs w:val="28"/>
          <w14:ligatures w14:val="none"/>
        </w:rPr>
        <w:t xml:space="preserve">Child Guidance and Behavior </w:t>
      </w:r>
      <w:r w:rsidR="005D4E4A">
        <w:rPr>
          <w:rFonts w:ascii="Times New Roman" w:eastAsia="Times New Roman" w:hAnsi="Times New Roman" w:cs="Times New Roman"/>
          <w:kern w:val="0"/>
          <w:sz w:val="28"/>
          <w:szCs w:val="28"/>
          <w14:ligatures w14:val="none"/>
        </w:rPr>
        <w:t xml:space="preserve">policy </w:t>
      </w:r>
      <w:r w:rsidRPr="005D4E4A">
        <w:rPr>
          <w:rFonts w:ascii="Times New Roman" w:eastAsia="Times New Roman" w:hAnsi="Times New Roman" w:cs="Times New Roman"/>
          <w:kern w:val="0"/>
          <w:sz w:val="28"/>
          <w:szCs w:val="28"/>
          <w14:ligatures w14:val="none"/>
        </w:rPr>
        <w:t>was updated to reflect t</w:t>
      </w:r>
      <w:r w:rsidR="005D4E4A" w:rsidRPr="005D4E4A">
        <w:rPr>
          <w:rFonts w:ascii="Times New Roman" w:eastAsia="Times New Roman" w:hAnsi="Times New Roman" w:cs="Times New Roman"/>
          <w:kern w:val="0"/>
          <w:sz w:val="28"/>
          <w:szCs w:val="28"/>
          <w14:ligatures w14:val="none"/>
        </w:rPr>
        <w:t xml:space="preserve">o state that classroom rules will be 5 or less. </w:t>
      </w:r>
    </w:p>
    <w:p w14:paraId="54560891" w14:textId="77777777" w:rsidR="005F1887" w:rsidRDefault="005F1887" w:rsidP="00C35E35">
      <w:pPr>
        <w:spacing w:before="120" w:after="0" w:line="240" w:lineRule="auto"/>
        <w:rPr>
          <w:rFonts w:ascii="Times New Roman" w:eastAsia="Times New Roman" w:hAnsi="Times New Roman" w:cs="Times New Roman"/>
          <w:b/>
          <w:bCs/>
          <w:kern w:val="0"/>
          <w:sz w:val="28"/>
          <w:szCs w:val="28"/>
          <w14:ligatures w14:val="none"/>
        </w:rPr>
      </w:pPr>
    </w:p>
    <w:p w14:paraId="26F78EC9" w14:textId="2DFDE34D" w:rsidR="00C35E35" w:rsidRPr="00923FA5" w:rsidRDefault="00C35E35" w:rsidP="00C35E35">
      <w:pPr>
        <w:spacing w:before="120" w:after="0" w:line="240" w:lineRule="auto"/>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b/>
          <w:bCs/>
          <w:kern w:val="0"/>
          <w:sz w:val="28"/>
          <w:szCs w:val="28"/>
          <w14:ligatures w14:val="none"/>
        </w:rPr>
        <w:t>Other important reminders:</w:t>
      </w:r>
    </w:p>
    <w:p w14:paraId="022D7D2E" w14:textId="77777777" w:rsidR="00C35E35" w:rsidRPr="00923FA5" w:rsidRDefault="00C35E35" w:rsidP="00C35E35">
      <w:pPr>
        <w:numPr>
          <w:ilvl w:val="0"/>
          <w:numId w:val="5"/>
        </w:numPr>
        <w:spacing w:before="120" w:after="0" w:line="240" w:lineRule="auto"/>
        <w:textAlignment w:val="baseline"/>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kern w:val="0"/>
          <w:sz w:val="28"/>
          <w:szCs w:val="28"/>
          <w14:ligatures w14:val="none"/>
        </w:rPr>
        <w:t xml:space="preserve">Please be sure that you complete your playground/gross motor checklist </w:t>
      </w:r>
      <w:r w:rsidRPr="00923FA5">
        <w:rPr>
          <w:rFonts w:ascii="Times New Roman" w:eastAsia="Times New Roman" w:hAnsi="Times New Roman" w:cs="Times New Roman"/>
          <w:kern w:val="0"/>
          <w:sz w:val="28"/>
          <w:szCs w:val="28"/>
          <w:u w:val="single"/>
          <w14:ligatures w14:val="none"/>
        </w:rPr>
        <w:t>PRIOR</w:t>
      </w:r>
      <w:r w:rsidRPr="00923FA5">
        <w:rPr>
          <w:rFonts w:ascii="Times New Roman" w:eastAsia="Times New Roman" w:hAnsi="Times New Roman" w:cs="Times New Roman"/>
          <w:kern w:val="0"/>
          <w:sz w:val="28"/>
          <w:szCs w:val="28"/>
          <w14:ligatures w14:val="none"/>
        </w:rPr>
        <w:t xml:space="preserve"> to children entering the playground or gym. This should even be completed when you are having gross motor time in the gym. </w:t>
      </w:r>
    </w:p>
    <w:p w14:paraId="2627FE1E" w14:textId="77777777" w:rsidR="00C35E35" w:rsidRPr="00923FA5" w:rsidRDefault="00C35E35" w:rsidP="00C35E35">
      <w:pPr>
        <w:numPr>
          <w:ilvl w:val="0"/>
          <w:numId w:val="5"/>
        </w:numPr>
        <w:spacing w:after="0" w:line="240" w:lineRule="auto"/>
        <w:textAlignment w:val="baseline"/>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kern w:val="0"/>
          <w:sz w:val="28"/>
          <w:szCs w:val="28"/>
          <w14:ligatures w14:val="none"/>
        </w:rPr>
        <w:t xml:space="preserve">When going to the playground, be sure to take additional materials to the playground such as balls, hula hoops, </w:t>
      </w:r>
      <w:proofErr w:type="gramStart"/>
      <w:r w:rsidRPr="00923FA5">
        <w:rPr>
          <w:rFonts w:ascii="Times New Roman" w:eastAsia="Times New Roman" w:hAnsi="Times New Roman" w:cs="Times New Roman"/>
          <w:kern w:val="0"/>
          <w:sz w:val="28"/>
          <w:szCs w:val="28"/>
          <w14:ligatures w14:val="none"/>
        </w:rPr>
        <w:t>stepping stones</w:t>
      </w:r>
      <w:proofErr w:type="gramEnd"/>
      <w:r w:rsidRPr="00923FA5">
        <w:rPr>
          <w:rFonts w:ascii="Times New Roman" w:eastAsia="Times New Roman" w:hAnsi="Times New Roman" w:cs="Times New Roman"/>
          <w:kern w:val="0"/>
          <w:sz w:val="28"/>
          <w:szCs w:val="28"/>
          <w14:ligatures w14:val="none"/>
        </w:rPr>
        <w:t>, etc. </w:t>
      </w:r>
    </w:p>
    <w:p w14:paraId="674C8569" w14:textId="440990F3" w:rsidR="00C35E35" w:rsidRPr="00923FA5" w:rsidRDefault="00C35E35" w:rsidP="00C35E35">
      <w:pPr>
        <w:numPr>
          <w:ilvl w:val="0"/>
          <w:numId w:val="5"/>
        </w:numPr>
        <w:spacing w:after="0" w:line="240" w:lineRule="auto"/>
        <w:textAlignment w:val="baseline"/>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kern w:val="0"/>
          <w:sz w:val="28"/>
          <w:szCs w:val="28"/>
          <w14:ligatures w14:val="none"/>
        </w:rPr>
        <w:lastRenderedPageBreak/>
        <w:t xml:space="preserve">Be sure to complete the arrival- departure sheet upon children's arrival in the classroom. You will write the name </w:t>
      </w:r>
      <w:proofErr w:type="gramStart"/>
      <w:r w:rsidRPr="00923FA5">
        <w:rPr>
          <w:rFonts w:ascii="Times New Roman" w:eastAsia="Times New Roman" w:hAnsi="Times New Roman" w:cs="Times New Roman"/>
          <w:kern w:val="0"/>
          <w:sz w:val="28"/>
          <w:szCs w:val="28"/>
          <w14:ligatures w14:val="none"/>
        </w:rPr>
        <w:t>of</w:t>
      </w:r>
      <w:proofErr w:type="gramEnd"/>
      <w:r w:rsidRPr="00923FA5">
        <w:rPr>
          <w:rFonts w:ascii="Times New Roman" w:eastAsia="Times New Roman" w:hAnsi="Times New Roman" w:cs="Times New Roman"/>
          <w:kern w:val="0"/>
          <w:sz w:val="28"/>
          <w:szCs w:val="28"/>
          <w14:ligatures w14:val="none"/>
        </w:rPr>
        <w:t xml:space="preserve"> who </w:t>
      </w:r>
      <w:r w:rsidR="002B7BE5" w:rsidRPr="00923FA5">
        <w:rPr>
          <w:rFonts w:ascii="Times New Roman" w:eastAsia="Times New Roman" w:hAnsi="Times New Roman" w:cs="Times New Roman"/>
          <w:kern w:val="0"/>
          <w:sz w:val="28"/>
          <w:szCs w:val="28"/>
          <w14:ligatures w14:val="none"/>
        </w:rPr>
        <w:t>picked up</w:t>
      </w:r>
      <w:r w:rsidRPr="00923FA5">
        <w:rPr>
          <w:rFonts w:ascii="Times New Roman" w:eastAsia="Times New Roman" w:hAnsi="Times New Roman" w:cs="Times New Roman"/>
          <w:kern w:val="0"/>
          <w:sz w:val="28"/>
          <w:szCs w:val="28"/>
          <w14:ligatures w14:val="none"/>
        </w:rPr>
        <w:t xml:space="preserve"> the child in the appropriate box.</w:t>
      </w:r>
    </w:p>
    <w:p w14:paraId="7DA70D0B" w14:textId="376FCAEF" w:rsidR="00C35E35" w:rsidRDefault="00C35E35" w:rsidP="00C35E35">
      <w:pPr>
        <w:numPr>
          <w:ilvl w:val="0"/>
          <w:numId w:val="5"/>
        </w:numPr>
        <w:spacing w:after="0" w:line="240" w:lineRule="auto"/>
        <w:textAlignment w:val="baseline"/>
        <w:rPr>
          <w:rFonts w:ascii="Times New Roman" w:eastAsia="Times New Roman" w:hAnsi="Times New Roman" w:cs="Times New Roman"/>
          <w:kern w:val="0"/>
          <w:sz w:val="28"/>
          <w:szCs w:val="28"/>
          <w14:ligatures w14:val="none"/>
        </w:rPr>
      </w:pPr>
      <w:r w:rsidRPr="00923FA5">
        <w:rPr>
          <w:rFonts w:ascii="Times New Roman" w:eastAsia="Times New Roman" w:hAnsi="Times New Roman" w:cs="Times New Roman"/>
          <w:kern w:val="0"/>
          <w:sz w:val="28"/>
          <w:szCs w:val="28"/>
          <w14:ligatures w14:val="none"/>
        </w:rPr>
        <w:t xml:space="preserve">Be sure that you have all screenings and forms in the </w:t>
      </w:r>
      <w:r w:rsidR="002B7BE5" w:rsidRPr="00923FA5">
        <w:rPr>
          <w:rFonts w:ascii="Times New Roman" w:eastAsia="Times New Roman" w:hAnsi="Times New Roman" w:cs="Times New Roman"/>
          <w:kern w:val="0"/>
          <w:sz w:val="28"/>
          <w:szCs w:val="28"/>
          <w14:ligatures w14:val="none"/>
        </w:rPr>
        <w:t>children’s</w:t>
      </w:r>
      <w:r w:rsidRPr="00923FA5">
        <w:rPr>
          <w:rFonts w:ascii="Times New Roman" w:eastAsia="Times New Roman" w:hAnsi="Times New Roman" w:cs="Times New Roman"/>
          <w:kern w:val="0"/>
          <w:sz w:val="28"/>
          <w:szCs w:val="28"/>
          <w14:ligatures w14:val="none"/>
        </w:rPr>
        <w:t xml:space="preserve"> folders. Any screening that is showing on COPA should be in the </w:t>
      </w:r>
      <w:r w:rsidR="002B7BE5" w:rsidRPr="00923FA5">
        <w:rPr>
          <w:rFonts w:ascii="Times New Roman" w:eastAsia="Times New Roman" w:hAnsi="Times New Roman" w:cs="Times New Roman"/>
          <w:kern w:val="0"/>
          <w:sz w:val="28"/>
          <w:szCs w:val="28"/>
          <w14:ligatures w14:val="none"/>
        </w:rPr>
        <w:t>children’s</w:t>
      </w:r>
      <w:r w:rsidRPr="00923FA5">
        <w:rPr>
          <w:rFonts w:ascii="Times New Roman" w:eastAsia="Times New Roman" w:hAnsi="Times New Roman" w:cs="Times New Roman"/>
          <w:kern w:val="0"/>
          <w:sz w:val="28"/>
          <w:szCs w:val="28"/>
          <w14:ligatures w14:val="none"/>
        </w:rPr>
        <w:t xml:space="preserve"> folder. Likewise, any screening in the child’s folder should be on COPA.</w:t>
      </w:r>
    </w:p>
    <w:p w14:paraId="6469ED0F" w14:textId="342B883D" w:rsidR="009A19A7" w:rsidRPr="00923FA5" w:rsidRDefault="009A19A7" w:rsidP="00C35E35">
      <w:pPr>
        <w:numPr>
          <w:ilvl w:val="0"/>
          <w:numId w:val="5"/>
        </w:numPr>
        <w:spacing w:after="0" w:line="240" w:lineRule="auto"/>
        <w:textAlignment w:val="baseline"/>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Be sure to take your first aid kit with you anytime that you leave the classroom. </w:t>
      </w:r>
    </w:p>
    <w:p w14:paraId="37BC0CC0" w14:textId="77777777" w:rsidR="00C35E35" w:rsidRDefault="00C35E35">
      <w:pPr>
        <w:rPr>
          <w:rFonts w:ascii="Times New Roman" w:hAnsi="Times New Roman" w:cs="Times New Roman"/>
          <w:sz w:val="28"/>
          <w:szCs w:val="28"/>
        </w:rPr>
      </w:pPr>
    </w:p>
    <w:p w14:paraId="13C452FC" w14:textId="77777777" w:rsidR="00674DF7" w:rsidRPr="00923FA5" w:rsidRDefault="00674DF7">
      <w:pPr>
        <w:rPr>
          <w:rFonts w:ascii="Times New Roman" w:hAnsi="Times New Roman" w:cs="Times New Roman"/>
          <w:sz w:val="28"/>
          <w:szCs w:val="28"/>
        </w:rPr>
      </w:pPr>
    </w:p>
    <w:sectPr w:rsidR="00674DF7" w:rsidRPr="00923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PT Sans Narrow">
    <w:charset w:val="00"/>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9BF"/>
    <w:multiLevelType w:val="multilevel"/>
    <w:tmpl w:val="ED241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35B11"/>
    <w:multiLevelType w:val="multilevel"/>
    <w:tmpl w:val="AE52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E4E51"/>
    <w:multiLevelType w:val="multilevel"/>
    <w:tmpl w:val="3C7C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74619"/>
    <w:multiLevelType w:val="multilevel"/>
    <w:tmpl w:val="DE12D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797111"/>
    <w:multiLevelType w:val="multilevel"/>
    <w:tmpl w:val="E5F45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B92FB5"/>
    <w:multiLevelType w:val="hybridMultilevel"/>
    <w:tmpl w:val="C1D0F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B2C219B"/>
    <w:multiLevelType w:val="multilevel"/>
    <w:tmpl w:val="DF4A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0241E9"/>
    <w:multiLevelType w:val="hybridMultilevel"/>
    <w:tmpl w:val="A96AE1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791329">
    <w:abstractNumId w:val="2"/>
  </w:num>
  <w:num w:numId="2" w16cid:durableId="1979996424">
    <w:abstractNumId w:val="3"/>
    <w:lvlOverride w:ilvl="0">
      <w:lvl w:ilvl="0">
        <w:numFmt w:val="decimal"/>
        <w:lvlText w:val="%1."/>
        <w:lvlJc w:val="left"/>
      </w:lvl>
    </w:lvlOverride>
  </w:num>
  <w:num w:numId="3" w16cid:durableId="2101020459">
    <w:abstractNumId w:val="0"/>
  </w:num>
  <w:num w:numId="4" w16cid:durableId="2122416119">
    <w:abstractNumId w:val="4"/>
    <w:lvlOverride w:ilvl="0">
      <w:lvl w:ilvl="0">
        <w:numFmt w:val="decimal"/>
        <w:lvlText w:val="%1."/>
        <w:lvlJc w:val="left"/>
      </w:lvl>
    </w:lvlOverride>
  </w:num>
  <w:num w:numId="5" w16cid:durableId="585261308">
    <w:abstractNumId w:val="6"/>
  </w:num>
  <w:num w:numId="6" w16cid:durableId="3278335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1272934">
    <w:abstractNumId w:val="1"/>
  </w:num>
  <w:num w:numId="8" w16cid:durableId="1935630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35"/>
    <w:rsid w:val="00033D90"/>
    <w:rsid w:val="000911AA"/>
    <w:rsid w:val="00092DC3"/>
    <w:rsid w:val="000B0DB4"/>
    <w:rsid w:val="000B42C4"/>
    <w:rsid w:val="000B5B44"/>
    <w:rsid w:val="000C7A36"/>
    <w:rsid w:val="000D3C92"/>
    <w:rsid w:val="000F6EA5"/>
    <w:rsid w:val="001102C3"/>
    <w:rsid w:val="00152FE2"/>
    <w:rsid w:val="00180C4B"/>
    <w:rsid w:val="001A38E4"/>
    <w:rsid w:val="001A6B02"/>
    <w:rsid w:val="001B43C5"/>
    <w:rsid w:val="001D1448"/>
    <w:rsid w:val="001D7E47"/>
    <w:rsid w:val="001F12E7"/>
    <w:rsid w:val="00204575"/>
    <w:rsid w:val="002369AA"/>
    <w:rsid w:val="0026048B"/>
    <w:rsid w:val="00273994"/>
    <w:rsid w:val="00286C61"/>
    <w:rsid w:val="002A6D92"/>
    <w:rsid w:val="002B3E67"/>
    <w:rsid w:val="002B4795"/>
    <w:rsid w:val="002B7BE5"/>
    <w:rsid w:val="00303174"/>
    <w:rsid w:val="003439FE"/>
    <w:rsid w:val="00352A96"/>
    <w:rsid w:val="00363159"/>
    <w:rsid w:val="00377409"/>
    <w:rsid w:val="003A3189"/>
    <w:rsid w:val="003E7B57"/>
    <w:rsid w:val="00446DC1"/>
    <w:rsid w:val="00456DCE"/>
    <w:rsid w:val="00463C49"/>
    <w:rsid w:val="004711AC"/>
    <w:rsid w:val="004727FC"/>
    <w:rsid w:val="00487E27"/>
    <w:rsid w:val="004F275F"/>
    <w:rsid w:val="004F6D73"/>
    <w:rsid w:val="004F78CD"/>
    <w:rsid w:val="00511778"/>
    <w:rsid w:val="0053495A"/>
    <w:rsid w:val="005467EB"/>
    <w:rsid w:val="00592F35"/>
    <w:rsid w:val="005A750E"/>
    <w:rsid w:val="005D4E4A"/>
    <w:rsid w:val="005E006B"/>
    <w:rsid w:val="005F1887"/>
    <w:rsid w:val="005F481F"/>
    <w:rsid w:val="006100CD"/>
    <w:rsid w:val="006155B1"/>
    <w:rsid w:val="006254AC"/>
    <w:rsid w:val="00630A5E"/>
    <w:rsid w:val="00653EDA"/>
    <w:rsid w:val="00674DF7"/>
    <w:rsid w:val="00693776"/>
    <w:rsid w:val="006D5222"/>
    <w:rsid w:val="007032C6"/>
    <w:rsid w:val="00732E64"/>
    <w:rsid w:val="00745520"/>
    <w:rsid w:val="007464E4"/>
    <w:rsid w:val="007504D9"/>
    <w:rsid w:val="00761C0B"/>
    <w:rsid w:val="00775132"/>
    <w:rsid w:val="007803CD"/>
    <w:rsid w:val="007930C6"/>
    <w:rsid w:val="007A221E"/>
    <w:rsid w:val="007A3823"/>
    <w:rsid w:val="007C0EE9"/>
    <w:rsid w:val="007F279B"/>
    <w:rsid w:val="007F6DAB"/>
    <w:rsid w:val="00846D09"/>
    <w:rsid w:val="00857E83"/>
    <w:rsid w:val="008963B1"/>
    <w:rsid w:val="008D0C88"/>
    <w:rsid w:val="008D5759"/>
    <w:rsid w:val="008E023D"/>
    <w:rsid w:val="00902A52"/>
    <w:rsid w:val="00923FA5"/>
    <w:rsid w:val="00936762"/>
    <w:rsid w:val="0097238F"/>
    <w:rsid w:val="00977FEA"/>
    <w:rsid w:val="0099476C"/>
    <w:rsid w:val="009A19A7"/>
    <w:rsid w:val="009D4674"/>
    <w:rsid w:val="009F18DA"/>
    <w:rsid w:val="00A11AD6"/>
    <w:rsid w:val="00A11D7E"/>
    <w:rsid w:val="00A45DF4"/>
    <w:rsid w:val="00A50734"/>
    <w:rsid w:val="00A64176"/>
    <w:rsid w:val="00A65246"/>
    <w:rsid w:val="00AA0F88"/>
    <w:rsid w:val="00AA2018"/>
    <w:rsid w:val="00AA7B68"/>
    <w:rsid w:val="00AC03FA"/>
    <w:rsid w:val="00AC7452"/>
    <w:rsid w:val="00B37658"/>
    <w:rsid w:val="00B73D7B"/>
    <w:rsid w:val="00B76AEE"/>
    <w:rsid w:val="00B90759"/>
    <w:rsid w:val="00B94A28"/>
    <w:rsid w:val="00BB1ECC"/>
    <w:rsid w:val="00BB5F19"/>
    <w:rsid w:val="00BB617C"/>
    <w:rsid w:val="00BF3A2A"/>
    <w:rsid w:val="00C000B4"/>
    <w:rsid w:val="00C03D29"/>
    <w:rsid w:val="00C25291"/>
    <w:rsid w:val="00C333DB"/>
    <w:rsid w:val="00C35E35"/>
    <w:rsid w:val="00C57606"/>
    <w:rsid w:val="00CB6B95"/>
    <w:rsid w:val="00CF4111"/>
    <w:rsid w:val="00D2341D"/>
    <w:rsid w:val="00D37605"/>
    <w:rsid w:val="00D4549B"/>
    <w:rsid w:val="00D61731"/>
    <w:rsid w:val="00D77744"/>
    <w:rsid w:val="00D91F85"/>
    <w:rsid w:val="00DB11FC"/>
    <w:rsid w:val="00DC2128"/>
    <w:rsid w:val="00DD0111"/>
    <w:rsid w:val="00DD57C2"/>
    <w:rsid w:val="00DE1605"/>
    <w:rsid w:val="00DE3E8E"/>
    <w:rsid w:val="00E01D78"/>
    <w:rsid w:val="00E15532"/>
    <w:rsid w:val="00E27B29"/>
    <w:rsid w:val="00E600B4"/>
    <w:rsid w:val="00ED3055"/>
    <w:rsid w:val="00ED30E5"/>
    <w:rsid w:val="00ED34D8"/>
    <w:rsid w:val="00EF7FCB"/>
    <w:rsid w:val="00F241AD"/>
    <w:rsid w:val="00F604FF"/>
    <w:rsid w:val="00F6471D"/>
    <w:rsid w:val="00F700C1"/>
    <w:rsid w:val="00F8555D"/>
    <w:rsid w:val="00FA0944"/>
    <w:rsid w:val="00FD4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80CA"/>
  <w15:chartTrackingRefBased/>
  <w15:docId w15:val="{407DF3FD-CAC6-4694-891F-837B6D14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E35"/>
    <w:rPr>
      <w:rFonts w:eastAsiaTheme="majorEastAsia" w:cstheme="majorBidi"/>
      <w:color w:val="272727" w:themeColor="text1" w:themeTint="D8"/>
    </w:rPr>
  </w:style>
  <w:style w:type="paragraph" w:styleId="Title">
    <w:name w:val="Title"/>
    <w:basedOn w:val="Normal"/>
    <w:next w:val="Normal"/>
    <w:link w:val="TitleChar"/>
    <w:uiPriority w:val="10"/>
    <w:qFormat/>
    <w:rsid w:val="00C35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E35"/>
    <w:pPr>
      <w:spacing w:before="160"/>
      <w:jc w:val="center"/>
    </w:pPr>
    <w:rPr>
      <w:i/>
      <w:iCs/>
      <w:color w:val="404040" w:themeColor="text1" w:themeTint="BF"/>
    </w:rPr>
  </w:style>
  <w:style w:type="character" w:customStyle="1" w:styleId="QuoteChar">
    <w:name w:val="Quote Char"/>
    <w:basedOn w:val="DefaultParagraphFont"/>
    <w:link w:val="Quote"/>
    <w:uiPriority w:val="29"/>
    <w:rsid w:val="00C35E35"/>
    <w:rPr>
      <w:i/>
      <w:iCs/>
      <w:color w:val="404040" w:themeColor="text1" w:themeTint="BF"/>
    </w:rPr>
  </w:style>
  <w:style w:type="paragraph" w:styleId="ListParagraph">
    <w:name w:val="List Paragraph"/>
    <w:basedOn w:val="Normal"/>
    <w:uiPriority w:val="34"/>
    <w:qFormat/>
    <w:rsid w:val="00C35E35"/>
    <w:pPr>
      <w:ind w:left="720"/>
      <w:contextualSpacing/>
    </w:pPr>
  </w:style>
  <w:style w:type="character" w:styleId="IntenseEmphasis">
    <w:name w:val="Intense Emphasis"/>
    <w:basedOn w:val="DefaultParagraphFont"/>
    <w:uiPriority w:val="21"/>
    <w:qFormat/>
    <w:rsid w:val="00C35E35"/>
    <w:rPr>
      <w:i/>
      <w:iCs/>
      <w:color w:val="0F4761" w:themeColor="accent1" w:themeShade="BF"/>
    </w:rPr>
  </w:style>
  <w:style w:type="paragraph" w:styleId="IntenseQuote">
    <w:name w:val="Intense Quote"/>
    <w:basedOn w:val="Normal"/>
    <w:next w:val="Normal"/>
    <w:link w:val="IntenseQuoteChar"/>
    <w:uiPriority w:val="30"/>
    <w:qFormat/>
    <w:rsid w:val="00C35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E35"/>
    <w:rPr>
      <w:i/>
      <w:iCs/>
      <w:color w:val="0F4761" w:themeColor="accent1" w:themeShade="BF"/>
    </w:rPr>
  </w:style>
  <w:style w:type="character" w:styleId="IntenseReference">
    <w:name w:val="Intense Reference"/>
    <w:basedOn w:val="DefaultParagraphFont"/>
    <w:uiPriority w:val="32"/>
    <w:qFormat/>
    <w:rsid w:val="00C35E35"/>
    <w:rPr>
      <w:b/>
      <w:bCs/>
      <w:smallCaps/>
      <w:color w:val="0F4761" w:themeColor="accent1" w:themeShade="BF"/>
      <w:spacing w:val="5"/>
    </w:rPr>
  </w:style>
  <w:style w:type="paragraph" w:styleId="NormalWeb">
    <w:name w:val="Normal (Web)"/>
    <w:basedOn w:val="Normal"/>
    <w:uiPriority w:val="99"/>
    <w:semiHidden/>
    <w:unhideWhenUsed/>
    <w:rsid w:val="00C35E3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6359B11DA0294A89874CE802EC5AAB" ma:contentTypeVersion="21" ma:contentTypeDescription="Create a new document." ma:contentTypeScope="" ma:versionID="d5ee1b7b642bad70ad061a00e1efcadc">
  <xsd:schema xmlns:xsd="http://www.w3.org/2001/XMLSchema" xmlns:xs="http://www.w3.org/2001/XMLSchema" xmlns:p="http://schemas.microsoft.com/office/2006/metadata/properties" xmlns:ns1="http://schemas.microsoft.com/sharepoint/v3" xmlns:ns3="1acaf8f1-8f28-4afe-90d6-e7bf8169569d" xmlns:ns4="c96e7a22-66e3-4984-810a-6dbbb402eacd" targetNamespace="http://schemas.microsoft.com/office/2006/metadata/properties" ma:root="true" ma:fieldsID="6cd5d5236d1f94d4ceae7108c9b5a048" ns1:_="" ns3:_="" ns4:_="">
    <xsd:import namespace="http://schemas.microsoft.com/sharepoint/v3"/>
    <xsd:import namespace="1acaf8f1-8f28-4afe-90d6-e7bf8169569d"/>
    <xsd:import namespace="c96e7a22-66e3-4984-810a-6dbbb402eac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element ref="ns3:_activity" minOccurs="0"/>
                <xsd:element ref="ns1:_ip_UnifiedCompliancePolicyProperties" minOccurs="0"/>
                <xsd:element ref="ns1:_ip_UnifiedCompliancePolicyUIAction"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af8f1-8f28-4afe-90d6-e7bf81695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e7a22-66e3-4984-810a-6dbbb402eac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acaf8f1-8f28-4afe-90d6-e7bf8169569d" xsi:nil="true"/>
  </documentManagement>
</p:properties>
</file>

<file path=customXml/itemProps1.xml><?xml version="1.0" encoding="utf-8"?>
<ds:datastoreItem xmlns:ds="http://schemas.openxmlformats.org/officeDocument/2006/customXml" ds:itemID="{829CC511-7F71-45C2-A1DE-4ECD67E53376}">
  <ds:schemaRefs>
    <ds:schemaRef ds:uri="http://schemas.microsoft.com/sharepoint/v3/contenttype/forms"/>
  </ds:schemaRefs>
</ds:datastoreItem>
</file>

<file path=customXml/itemProps2.xml><?xml version="1.0" encoding="utf-8"?>
<ds:datastoreItem xmlns:ds="http://schemas.openxmlformats.org/officeDocument/2006/customXml" ds:itemID="{36469CFC-3DAA-4850-BFB6-B317D0DB8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caf8f1-8f28-4afe-90d6-e7bf8169569d"/>
    <ds:schemaRef ds:uri="c96e7a22-66e3-4984-810a-6dbbb402e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28F8A-9967-4796-AA9B-E8F611E79534}">
  <ds:schemaRefs>
    <ds:schemaRef ds:uri="http://schemas.microsoft.com/office/2006/metadata/properties"/>
    <ds:schemaRef ds:uri="http://schemas.microsoft.com/office/infopath/2007/PartnerControls"/>
    <ds:schemaRef ds:uri="http://schemas.microsoft.com/sharepoint/v3"/>
    <ds:schemaRef ds:uri="1acaf8f1-8f28-4afe-90d6-e7bf8169569d"/>
  </ds:schemaRefs>
</ds:datastoreItem>
</file>

<file path=docProps/app.xml><?xml version="1.0" encoding="utf-8"?>
<Properties xmlns="http://schemas.openxmlformats.org/officeDocument/2006/extended-properties" xmlns:vt="http://schemas.openxmlformats.org/officeDocument/2006/docPropsVTypes">
  <Template>Normal</Template>
  <TotalTime>14238</TotalTime>
  <Pages>11</Pages>
  <Words>2190</Words>
  <Characters>12485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Spradlin</dc:creator>
  <cp:keywords/>
  <dc:description/>
  <cp:lastModifiedBy>Ashley  Spradlin</cp:lastModifiedBy>
  <cp:revision>61</cp:revision>
  <cp:lastPrinted>2026-06-18T15:11:00Z</cp:lastPrinted>
  <dcterms:created xsi:type="dcterms:W3CDTF">2026-06-09T16:07:00Z</dcterms:created>
  <dcterms:modified xsi:type="dcterms:W3CDTF">2026-07-13T13:05:00Z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0x0101005D6359B11DA0294A89874CE802EC5AAB</vt:lpwstr>
  </property>
</Properties>
</file>